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libri" w:cs="Calibri" w:hAnsi="Calibri" w:eastAsia="Calibri"/>
          <w:b w:val="1"/>
          <w:bCs w:val="1"/>
          <w:outline w:val="0"/>
          <w:color w:val="0f243e"/>
          <w:sz w:val="23"/>
          <w:szCs w:val="23"/>
          <w:u w:color="0f243e"/>
          <w14:textFill>
            <w14:solidFill>
              <w14:srgbClr w14:val="0F243E"/>
            </w14:solidFill>
          </w14:textFill>
        </w:rPr>
      </w:pPr>
      <w:r>
        <w:rPr>
          <w:rFonts w:ascii="Calibri" w:hAnsi="Calibri"/>
          <w:b w:val="1"/>
          <w:bCs w:val="1"/>
          <w:outline w:val="0"/>
          <w:color w:val="0f243e"/>
          <w:sz w:val="23"/>
          <w:szCs w:val="23"/>
          <w:u w:color="0f243e"/>
          <w:rtl w:val="0"/>
          <w:lang w:val="en-US"/>
          <w14:textFill>
            <w14:solidFill>
              <w14:srgbClr w14:val="0F243E"/>
            </w14:solidFill>
          </w14:textFill>
        </w:rPr>
        <w:t>Area 54 Assembly Agenda</w:t>
      </w:r>
      <w:r>
        <w:rPr>
          <w:rFonts w:ascii="Calibri" w:hAnsi="Calibri"/>
          <w:b w:val="1"/>
          <w:bCs w:val="1"/>
          <w:outline w:val="0"/>
          <w:color w:val="0f243e"/>
          <w:sz w:val="23"/>
          <w:szCs w:val="23"/>
          <w:u w:color="0f243e"/>
          <w:rtl w:val="0"/>
          <w:lang w:val="en-US"/>
          <w14:textFill>
            <w14:solidFill>
              <w14:srgbClr w14:val="0F243E"/>
            </w14:solidFill>
          </w14:textFill>
        </w:rPr>
        <w:t xml:space="preserve"> - Hybrid</w:t>
      </w:r>
    </w:p>
    <w:p>
      <w:pPr>
        <w:pStyle w:val="Body"/>
        <w:jc w:val="center"/>
        <w:rPr>
          <w:rFonts w:ascii="Calibri" w:cs="Calibri" w:hAnsi="Calibri" w:eastAsia="Calibri"/>
          <w:b w:val="1"/>
          <w:bCs w:val="1"/>
          <w:outline w:val="0"/>
          <w:color w:val="0f243e"/>
          <w:sz w:val="23"/>
          <w:szCs w:val="23"/>
          <w:u w:color="0f243e"/>
          <w14:textFill>
            <w14:solidFill>
              <w14:srgbClr w14:val="0F243E"/>
            </w14:solidFill>
          </w14:textFill>
        </w:rPr>
      </w:pPr>
      <w:r>
        <w:rPr>
          <w:rFonts w:ascii="Calibri" w:hAnsi="Calibri"/>
          <w:b w:val="1"/>
          <w:bCs w:val="1"/>
          <w:outline w:val="0"/>
          <w:color w:val="0f243e"/>
          <w:sz w:val="23"/>
          <w:szCs w:val="23"/>
          <w:u w:color="0f243e"/>
          <w:rtl w:val="0"/>
          <w:lang w:val="en-US"/>
          <w14:textFill>
            <w14:solidFill>
              <w14:srgbClr w14:val="0F243E"/>
            </w14:solidFill>
          </w14:textFill>
        </w:rPr>
        <w:t>April 16,  2023</w:t>
      </w:r>
    </w:p>
    <w:p>
      <w:pPr>
        <w:pStyle w:val="Body"/>
        <w:spacing w:line="220" w:lineRule="exact"/>
        <w:jc w:val="center"/>
        <w:rPr>
          <w:rFonts w:ascii="Calibri" w:cs="Calibri" w:hAnsi="Calibri" w:eastAsia="Calibri"/>
          <w:b w:val="1"/>
          <w:bCs w:val="1"/>
          <w:outline w:val="0"/>
          <w:color w:val="0f243e"/>
          <w:sz w:val="23"/>
          <w:szCs w:val="23"/>
          <w:u w:color="0f243e"/>
          <w14:textFill>
            <w14:solidFill>
              <w14:srgbClr w14:val="0F243E"/>
            </w14:solidFill>
          </w14:textFill>
        </w:rPr>
      </w:pPr>
    </w:p>
    <w:p>
      <w:pPr>
        <w:pStyle w:val="Body"/>
        <w:spacing w:line="220" w:lineRule="exact"/>
        <w:jc w:val="center"/>
        <w:rPr>
          <w:rFonts w:ascii="Calibri" w:cs="Calibri" w:hAnsi="Calibri" w:eastAsia="Calibri"/>
          <w:b w:val="1"/>
          <w:bCs w:val="1"/>
          <w:outline w:val="0"/>
          <w:color w:val="0f243e"/>
          <w:sz w:val="23"/>
          <w:szCs w:val="23"/>
          <w:u w:color="0f243e"/>
          <w14:textFill>
            <w14:solidFill>
              <w14:srgbClr w14:val="0F243E"/>
            </w14:solidFill>
          </w14:textFill>
        </w:rPr>
      </w:pPr>
    </w:p>
    <w:p>
      <w:pPr>
        <w:pStyle w:val="Body"/>
        <w:rPr>
          <w:rFonts w:ascii="Calibri" w:cs="Calibri" w:hAnsi="Calibri" w:eastAsia="Calibri"/>
          <w:outline w:val="0"/>
          <w:color w:val="0f243e"/>
          <w:sz w:val="23"/>
          <w:szCs w:val="23"/>
          <w:u w:color="0f243e"/>
          <w14:textFill>
            <w14:solidFill>
              <w14:srgbClr w14:val="0F243E"/>
            </w14:solidFill>
          </w14:textFill>
        </w:rPr>
      </w:pPr>
      <w:r>
        <w:rPr>
          <w:rFonts w:ascii="Calibri" w:hAnsi="Calibri"/>
          <w:b w:val="1"/>
          <w:bCs w:val="1"/>
          <w:outline w:val="0"/>
          <w:color w:val="0f243e"/>
          <w:sz w:val="23"/>
          <w:szCs w:val="23"/>
          <w:u w:color="0f243e"/>
          <w:rtl w:val="0"/>
          <w:lang w:val="en-US"/>
          <w14:textFill>
            <w14:solidFill>
              <w14:srgbClr w14:val="0F243E"/>
            </w14:solidFill>
          </w14:textFill>
        </w:rPr>
        <w:t>To everyone upon arrival</w:t>
      </w:r>
      <w:r>
        <w:rPr>
          <w:rFonts w:ascii="Calibri" w:hAnsi="Calibri" w:hint="default"/>
          <w:outline w:val="0"/>
          <w:color w:val="0f243e"/>
          <w:sz w:val="23"/>
          <w:szCs w:val="23"/>
          <w:u w:color="0f243e"/>
          <w:rtl w:val="0"/>
          <w:lang w:val="en-US"/>
          <w14:textFill>
            <w14:solidFill>
              <w14:srgbClr w14:val="0F243E"/>
            </w14:solidFill>
          </w14:textFill>
        </w:rPr>
        <w:t xml:space="preserve"> – </w:t>
      </w:r>
      <w:r>
        <w:rPr>
          <w:rFonts w:ascii="Calibri" w:hAnsi="Calibri"/>
          <w:outline w:val="0"/>
          <w:color w:val="0f243e"/>
          <w:sz w:val="23"/>
          <w:szCs w:val="23"/>
          <w:u w:color="0f243e"/>
          <w:rtl w:val="0"/>
          <w:lang w:val="en-US"/>
          <w14:textFill>
            <w14:solidFill>
              <w14:srgbClr w14:val="0F243E"/>
            </w14:solidFill>
          </w14:textFill>
        </w:rPr>
        <w:t>Please sign-in and sign prayer/card request prior to the start of the assembly.  Please gather copies of minutes from the last Area Assembly, the Treasurer</w:t>
      </w:r>
      <w:r>
        <w:rPr>
          <w:rFonts w:ascii="Calibri" w:hAnsi="Calibri" w:hint="default"/>
          <w:outline w:val="0"/>
          <w:color w:val="0f243e"/>
          <w:sz w:val="23"/>
          <w:szCs w:val="23"/>
          <w:u w:color="0f243e"/>
          <w:rtl w:val="0"/>
          <w:lang w:val="en-US"/>
          <w14:textFill>
            <w14:solidFill>
              <w14:srgbClr w14:val="0F243E"/>
            </w14:solidFill>
          </w14:textFill>
        </w:rPr>
        <w:t>’</w:t>
      </w:r>
      <w:r>
        <w:rPr>
          <w:rFonts w:ascii="Calibri" w:hAnsi="Calibri"/>
          <w:outline w:val="0"/>
          <w:color w:val="0f243e"/>
          <w:sz w:val="23"/>
          <w:szCs w:val="23"/>
          <w:u w:color="0f243e"/>
          <w:rtl w:val="0"/>
          <w:lang w:val="en-US"/>
          <w14:textFill>
            <w14:solidFill>
              <w14:srgbClr w14:val="0F243E"/>
            </w14:solidFill>
          </w14:textFill>
        </w:rPr>
        <w:t xml:space="preserve">s report, the Agenda for this Assembly, Parliamentary Procedures and other materials. Take time to review the minutes and submit corrections to the Recording Secretary.  Periodic breaks  will be announced by the Chair Person according to the flow of the Agenda. </w:t>
      </w:r>
    </w:p>
    <w:p>
      <w:pPr>
        <w:pStyle w:val="Body"/>
        <w:spacing w:line="220" w:lineRule="exact"/>
        <w:jc w:val="center"/>
        <w:rPr>
          <w:rFonts w:ascii="Calibri" w:cs="Calibri" w:hAnsi="Calibri" w:eastAsia="Calibri"/>
          <w:outline w:val="0"/>
          <w:color w:val="0f243e"/>
          <w:sz w:val="23"/>
          <w:szCs w:val="23"/>
          <w:u w:color="0f243e"/>
          <w14:textFill>
            <w14:solidFill>
              <w14:srgbClr w14:val="0F243E"/>
            </w14:solidFill>
          </w14:textFill>
        </w:rPr>
      </w:pPr>
    </w:p>
    <w:p>
      <w:pPr>
        <w:pStyle w:val="Heading"/>
        <w:rPr>
          <w:rFonts w:ascii="Calibri" w:cs="Calibri" w:hAnsi="Calibri" w:eastAsia="Calibri"/>
          <w:b w:val="1"/>
          <w:bCs w:val="1"/>
          <w:outline w:val="0"/>
          <w:color w:val="0f243e"/>
          <w:sz w:val="23"/>
          <w:szCs w:val="23"/>
          <w:u w:color="0f243e"/>
          <w14:textFill>
            <w14:solidFill>
              <w14:srgbClr w14:val="0F243E"/>
            </w14:solidFill>
          </w14:textFill>
        </w:rPr>
      </w:pPr>
    </w:p>
    <w:p>
      <w:pPr>
        <w:pStyle w:val="Body"/>
        <w:rPr>
          <w:rFonts w:ascii="Calibri" w:cs="Calibri" w:hAnsi="Calibri" w:eastAsia="Calibri"/>
          <w:outline w:val="0"/>
          <w:color w:val="0f243e"/>
          <w:u w:color="0f243e"/>
          <w14:textFill>
            <w14:solidFill>
              <w14:srgbClr w14:val="0F243E"/>
            </w14:solidFill>
          </w14:textFill>
        </w:rPr>
        <w:sectPr>
          <w:headerReference w:type="default" r:id="rId4"/>
          <w:footerReference w:type="default" r:id="rId5"/>
          <w:pgSz w:w="12240" w:h="15840" w:orient="portrait"/>
          <w:pgMar w:top="173" w:right="360" w:bottom="245" w:left="360" w:header="144" w:footer="576"/>
          <w:bidi w:val="0"/>
        </w:sectPr>
      </w:pPr>
      <w:r>
        <w:rPr>
          <w:rFonts w:ascii="Calibri" w:cs="Calibri" w:hAnsi="Calibri" w:eastAsia="Calibri"/>
          <w:outline w:val="0"/>
          <w:color w:val="0f243e"/>
          <w:u w:color="0f243e"/>
          <w14:textFill>
            <w14:solidFill>
              <w14:srgbClr w14:val="0F243E"/>
            </w14:solidFill>
          </w14:textFill>
        </w:rPr>
      </w:r>
    </w:p>
    <w:p>
      <w:pPr>
        <w:pStyle w:val="Heading"/>
        <w:rPr>
          <w:rFonts w:ascii="Calibri" w:cs="Calibri" w:hAnsi="Calibri" w:eastAsia="Calibri"/>
          <w:b w:val="1"/>
          <w:bCs w:val="1"/>
          <w:outline w:val="0"/>
          <w:color w:val="0f243e"/>
          <w:sz w:val="23"/>
          <w:szCs w:val="23"/>
          <w:u w:color="0f243e"/>
          <w:lang w:val="en-US"/>
          <w14:textFill>
            <w14:solidFill>
              <w14:srgbClr w14:val="0F243E"/>
            </w14:solidFill>
          </w14:textFill>
        </w:rPr>
      </w:pPr>
      <w:r>
        <w:rPr>
          <w:rFonts w:ascii="Calibri" w:hAnsi="Calibri"/>
          <w:b w:val="1"/>
          <w:bCs w:val="1"/>
          <w:outline w:val="0"/>
          <w:color w:val="0f243e"/>
          <w:sz w:val="23"/>
          <w:szCs w:val="23"/>
          <w:u w:color="0f243e"/>
          <w:rtl w:val="0"/>
          <w:lang w:val="en-US"/>
          <w14:textFill>
            <w14:solidFill>
              <w14:srgbClr w14:val="0F243E"/>
            </w14:solidFill>
          </w14:textFill>
        </w:rPr>
        <w:t xml:space="preserve">Opening </w:t>
      </w:r>
      <w:r>
        <w:rPr>
          <w:rFonts w:ascii="Calibri" w:hAnsi="Calibri" w:hint="default"/>
          <w:b w:val="1"/>
          <w:bCs w:val="1"/>
          <w:outline w:val="0"/>
          <w:color w:val="0f243e"/>
          <w:sz w:val="23"/>
          <w:szCs w:val="23"/>
          <w:u w:color="0f243e"/>
          <w:rtl w:val="0"/>
          <w14:textFill>
            <w14:solidFill>
              <w14:srgbClr w14:val="0F243E"/>
            </w14:solidFill>
          </w14:textFill>
        </w:rPr>
        <w:t xml:space="preserve">– </w:t>
      </w:r>
      <w:r>
        <w:rPr>
          <w:rFonts w:ascii="Calibri" w:hAnsi="Calibri"/>
          <w:b w:val="1"/>
          <w:bCs w:val="1"/>
          <w:outline w:val="0"/>
          <w:color w:val="0f243e"/>
          <w:sz w:val="23"/>
          <w:szCs w:val="23"/>
          <w:u w:color="0f243e"/>
          <w:rtl w:val="0"/>
          <w:lang w:val="nl-NL"/>
          <w14:textFill>
            <w14:solidFill>
              <w14:srgbClr w14:val="0F243E"/>
            </w14:solidFill>
          </w14:textFill>
        </w:rPr>
        <w:t xml:space="preserve">Katie S. </w:t>
      </w:r>
    </w:p>
    <w:p>
      <w:pPr>
        <w:pStyle w:val="Heading"/>
        <w:numPr>
          <w:ilvl w:val="0"/>
          <w:numId w:val="2"/>
        </w:numPr>
        <w:bidi w:val="0"/>
        <w:ind w:right="0"/>
        <w:jc w:val="left"/>
        <w:rPr>
          <w:rFonts w:ascii="Calibri" w:hAnsi="Calibri"/>
          <w:outline w:val="0"/>
          <w:color w:val="0f243e"/>
          <w:sz w:val="23"/>
          <w:szCs w:val="23"/>
          <w:rtl w:val="0"/>
          <w:lang w:val="en-US"/>
          <w14:textFill>
            <w14:solidFill>
              <w14:srgbClr w14:val="0F243E"/>
            </w14:solidFill>
          </w14:textFill>
        </w:rPr>
      </w:pPr>
      <w:r>
        <w:rPr>
          <w:rFonts w:ascii="Calibri" w:hAnsi="Calibri"/>
          <w:outline w:val="0"/>
          <w:color w:val="0f243e"/>
          <w:sz w:val="23"/>
          <w:szCs w:val="23"/>
          <w:u w:val="none" w:color="0f243e"/>
          <w:rtl w:val="0"/>
          <w:lang w:val="en-US"/>
          <w14:textFill>
            <w14:solidFill>
              <w14:srgbClr w14:val="0F243E"/>
            </w14:solidFill>
          </w14:textFill>
        </w:rPr>
        <w:t xml:space="preserve">Greetings - </w:t>
      </w:r>
      <w:r>
        <w:rPr>
          <w:rFonts w:ascii="Calibri" w:hAnsi="Calibri"/>
          <w:outline w:val="0"/>
          <w:color w:val="0f243e"/>
          <w:sz w:val="23"/>
          <w:szCs w:val="23"/>
          <w:u w:val="none" w:color="0f243e"/>
          <w:rtl w:val="0"/>
          <w:lang w:val="en-US"/>
          <w14:textFill>
            <w14:solidFill>
              <w14:srgbClr w14:val="0F243E"/>
            </w14:solidFill>
          </w14:textFill>
        </w:rPr>
        <w:t>Serenity Praye</w:t>
      </w:r>
      <w:r>
        <w:rPr>
          <w:rFonts w:ascii="Calibri" w:hAnsi="Calibri"/>
          <w:outline w:val="0"/>
          <w:color w:val="0f243e"/>
          <w:sz w:val="23"/>
          <w:szCs w:val="23"/>
          <w:u w:val="none" w:color="0f243e"/>
          <w:rtl w:val="0"/>
          <w:lang w:val="en-US"/>
          <w14:textFill>
            <w14:solidFill>
              <w14:srgbClr w14:val="0F243E"/>
            </w14:solidFill>
          </w14:textFill>
        </w:rPr>
        <w:t>r</w:t>
      </w:r>
    </w:p>
    <w:p>
      <w:pPr>
        <w:pStyle w:val="Body"/>
        <w:rPr>
          <w:rFonts w:ascii="Calibri" w:cs="Calibri" w:hAnsi="Calibri" w:eastAsia="Calibri"/>
          <w:outline w:val="0"/>
          <w:color w:val="0f243e"/>
          <w:sz w:val="23"/>
          <w:szCs w:val="23"/>
          <w:u w:color="0f243e"/>
          <w14:textFill>
            <w14:solidFill>
              <w14:srgbClr w14:val="0F243E"/>
            </w14:solidFill>
          </w14:textFill>
        </w:rPr>
      </w:pPr>
      <w:r>
        <w:rPr>
          <w:rFonts w:ascii="Calibri" w:hAnsi="Calibri"/>
          <w:outline w:val="0"/>
          <w:color w:val="0f243e"/>
          <w:sz w:val="23"/>
          <w:szCs w:val="23"/>
          <w:u w:color="0f243e"/>
          <w:rtl w:val="0"/>
          <w:lang w:val="en-US"/>
          <w14:textFill>
            <w14:solidFill>
              <w14:srgbClr w14:val="0F243E"/>
            </w14:solidFill>
          </w14:textFill>
        </w:rPr>
        <w:t xml:space="preserve">     *     </w:t>
      </w:r>
      <w:r>
        <w:rPr>
          <w:rFonts w:ascii="Calibri" w:hAnsi="Calibri"/>
          <w:outline w:val="0"/>
          <w:color w:val="0f243e"/>
          <w:sz w:val="23"/>
          <w:szCs w:val="23"/>
          <w:u w:color="0f243e"/>
          <w:rtl w:val="0"/>
          <w:lang w:val="en-US"/>
          <w14:textFill>
            <w14:solidFill>
              <w14:srgbClr w14:val="0F243E"/>
            </w14:solidFill>
          </w14:textFill>
        </w:rPr>
        <w:t>Prayer card and request</w:t>
      </w:r>
    </w:p>
    <w:p>
      <w:pPr>
        <w:pStyle w:val="Heading"/>
        <w:numPr>
          <w:ilvl w:val="0"/>
          <w:numId w:val="2"/>
        </w:numPr>
        <w:bidi w:val="0"/>
        <w:ind w:right="0"/>
        <w:jc w:val="left"/>
        <w:rPr>
          <w:rFonts w:ascii="Calibri" w:hAnsi="Calibri"/>
          <w:outline w:val="0"/>
          <w:color w:val="0f243e"/>
          <w:sz w:val="23"/>
          <w:szCs w:val="23"/>
          <w:rtl w:val="0"/>
          <w:lang w:val="en-US"/>
          <w14:textFill>
            <w14:solidFill>
              <w14:srgbClr w14:val="0F243E"/>
            </w14:solidFill>
          </w14:textFill>
        </w:rPr>
      </w:pPr>
      <w:r>
        <w:rPr>
          <w:rFonts w:ascii="Calibri" w:hAnsi="Calibri"/>
          <w:outline w:val="0"/>
          <w:color w:val="0f243e"/>
          <w:sz w:val="23"/>
          <w:szCs w:val="23"/>
          <w:u w:val="none" w:color="0f243e"/>
          <w:rtl w:val="0"/>
          <w:lang w:val="en-US"/>
          <w14:textFill>
            <w14:solidFill>
              <w14:srgbClr w14:val="0F243E"/>
            </w14:solidFill>
          </w14:textFill>
        </w:rPr>
        <w:t xml:space="preserve">  </w:t>
      </w:r>
      <w:r>
        <w:rPr>
          <w:rFonts w:ascii="Calibri" w:hAnsi="Calibri"/>
          <w:outline w:val="0"/>
          <w:color w:val="0f243e"/>
          <w:sz w:val="23"/>
          <w:szCs w:val="23"/>
          <w:u w:val="none" w:color="0f243e"/>
          <w:rtl w:val="0"/>
          <w:lang w:val="en-US"/>
          <w14:textFill>
            <w14:solidFill>
              <w14:srgbClr w14:val="0F243E"/>
            </w14:solidFill>
          </w14:textFill>
        </w:rPr>
        <w:t xml:space="preserve">Readings: </w:t>
      </w:r>
      <w:r>
        <w:rPr>
          <w:rFonts w:ascii="Calibri" w:hAnsi="Calibri"/>
          <w:outline w:val="0"/>
          <w:color w:val="0f243e"/>
          <w:sz w:val="23"/>
          <w:szCs w:val="23"/>
          <w:u w:val="none" w:color="0f243e"/>
          <w:rtl w:val="0"/>
          <w:lang w:val="en-US"/>
          <w14:textFill>
            <w14:solidFill>
              <w14:srgbClr w14:val="0F243E"/>
            </w14:solidFill>
          </w14:textFill>
        </w:rPr>
        <w:t xml:space="preserve">12 </w:t>
      </w:r>
      <w:r>
        <w:rPr>
          <w:rFonts w:ascii="Calibri" w:hAnsi="Calibri"/>
          <w:outline w:val="0"/>
          <w:color w:val="0f243e"/>
          <w:sz w:val="23"/>
          <w:szCs w:val="23"/>
          <w:u w:val="none" w:color="0f243e"/>
          <w:rtl w:val="0"/>
          <w:lang w:val="fr-FR"/>
          <w14:textFill>
            <w14:solidFill>
              <w14:srgbClr w14:val="0F243E"/>
            </w14:solidFill>
          </w14:textFill>
        </w:rPr>
        <w:t>Traditions</w:t>
      </w:r>
      <w:r>
        <w:rPr>
          <w:rFonts w:ascii="Calibri" w:hAnsi="Calibri"/>
          <w:outline w:val="0"/>
          <w:color w:val="0f243e"/>
          <w:sz w:val="23"/>
          <w:szCs w:val="23"/>
          <w:u w:val="none" w:color="0f243e"/>
          <w:rtl w:val="0"/>
          <w:lang w:val="en-US"/>
          <w14:textFill>
            <w14:solidFill>
              <w14:srgbClr w14:val="0F243E"/>
            </w14:solidFill>
          </w14:textFill>
        </w:rPr>
        <w:t xml:space="preserve"> &amp; 12 </w:t>
      </w:r>
      <w:r>
        <w:rPr>
          <w:rFonts w:ascii="Calibri" w:hAnsi="Calibri"/>
          <w:outline w:val="0"/>
          <w:color w:val="0f243e"/>
          <w:sz w:val="23"/>
          <w:szCs w:val="23"/>
          <w:u w:val="none" w:color="0f243e"/>
          <w:rtl w:val="0"/>
          <w:lang w:val="en-US"/>
          <w14:textFill>
            <w14:solidFill>
              <w14:srgbClr w14:val="0F243E"/>
            </w14:solidFill>
          </w14:textFill>
        </w:rPr>
        <w:t>Concepts-</w:t>
      </w:r>
    </w:p>
    <w:p>
      <w:pPr>
        <w:pStyle w:val="Heading"/>
        <w:numPr>
          <w:ilvl w:val="0"/>
          <w:numId w:val="3"/>
        </w:numPr>
        <w:bidi w:val="0"/>
        <w:ind w:right="0"/>
        <w:jc w:val="left"/>
        <w:rPr>
          <w:rFonts w:ascii="Calibri" w:hAnsi="Calibri"/>
          <w:outline w:val="0"/>
          <w:color w:val="0f243e"/>
          <w:sz w:val="23"/>
          <w:szCs w:val="23"/>
          <w:rtl w:val="0"/>
          <w:lang w:val="en-US"/>
          <w14:textFill>
            <w14:solidFill>
              <w14:srgbClr w14:val="0F243E"/>
            </w14:solidFill>
          </w14:textFill>
        </w:rPr>
      </w:pPr>
      <w:r>
        <w:rPr>
          <w:rFonts w:ascii="Calibri" w:hAnsi="Calibri"/>
          <w:outline w:val="0"/>
          <w:color w:val="0f243e"/>
          <w:sz w:val="23"/>
          <w:szCs w:val="23"/>
          <w:u w:val="none" w:color="0f243e"/>
          <w:rtl w:val="0"/>
          <w:lang w:val="en-US"/>
          <w14:textFill>
            <w14:solidFill>
              <w14:srgbClr w14:val="0F243E"/>
            </w14:solidFill>
          </w14:textFill>
        </w:rPr>
        <w:t xml:space="preserve">2 minute Report on </w:t>
      </w:r>
      <w:r>
        <w:rPr>
          <w:rFonts w:ascii="Calibri" w:hAnsi="Calibri"/>
          <w:outline w:val="0"/>
          <w:color w:val="0f243e"/>
          <w:sz w:val="23"/>
          <w:szCs w:val="23"/>
          <w:u w:val="none" w:color="0f243e"/>
          <w:rtl w:val="0"/>
          <w:lang w:val="fr-FR"/>
          <w14:textFill>
            <w14:solidFill>
              <w14:srgbClr w14:val="0F243E"/>
            </w14:solidFill>
          </w14:textFill>
        </w:rPr>
        <w:t>Tradition</w:t>
      </w:r>
      <w:r>
        <w:rPr>
          <w:rFonts w:ascii="Calibri" w:hAnsi="Calibri"/>
          <w:outline w:val="0"/>
          <w:color w:val="0f243e"/>
          <w:sz w:val="23"/>
          <w:szCs w:val="23"/>
          <w:u w:val="none" w:color="0f243e"/>
          <w:rtl w:val="0"/>
          <w:lang w:val="en-US"/>
          <w14:textFill>
            <w14:solidFill>
              <w14:srgbClr w14:val="0F243E"/>
            </w14:solidFill>
          </w14:textFill>
        </w:rPr>
        <w:t xml:space="preserve"> 3-</w:t>
      </w:r>
      <w:r>
        <w:rPr>
          <w:rFonts w:ascii="Calibri" w:hAnsi="Calibri"/>
          <w:outline w:val="0"/>
          <w:color w:val="0f243e"/>
          <w:sz w:val="23"/>
          <w:szCs w:val="23"/>
          <w:u w:val="none" w:color="0f243e"/>
          <w:rtl w:val="0"/>
          <w:lang w:val="en-US"/>
          <w14:textFill>
            <w14:solidFill>
              <w14:srgbClr w14:val="0F243E"/>
            </w14:solidFill>
          </w14:textFill>
        </w:rPr>
        <w:t xml:space="preserve"> and Concept </w:t>
      </w:r>
      <w:r>
        <w:rPr>
          <w:rFonts w:ascii="Calibri" w:hAnsi="Calibri"/>
          <w:outline w:val="0"/>
          <w:color w:val="0f243e"/>
          <w:sz w:val="23"/>
          <w:szCs w:val="23"/>
          <w:u w:val="none" w:color="0f243e"/>
          <w:rtl w:val="0"/>
          <w:lang w:val="en-US"/>
          <w14:textFill>
            <w14:solidFill>
              <w14:srgbClr w14:val="0F243E"/>
            </w14:solidFill>
          </w14:textFill>
        </w:rPr>
        <w:t>3</w:t>
      </w:r>
    </w:p>
    <w:p>
      <w:pPr>
        <w:pStyle w:val="Heading"/>
        <w:tabs>
          <w:tab w:val="left" w:pos="720"/>
        </w:tabs>
        <w:bidi w:val="0"/>
        <w:ind w:left="0" w:right="0" w:firstLine="0"/>
        <w:jc w:val="left"/>
        <w:rPr>
          <w:rFonts w:ascii="Calibri" w:cs="Calibri" w:hAnsi="Calibri" w:eastAsia="Calibri"/>
          <w:outline w:val="0"/>
          <w:color w:val="0f243e"/>
          <w:sz w:val="23"/>
          <w:szCs w:val="23"/>
          <w:u w:val="none" w:color="0f243e"/>
          <w:rtl w:val="0"/>
          <w14:textFill>
            <w14:solidFill>
              <w14:srgbClr w14:val="0F243E"/>
            </w14:solidFill>
          </w14:textFill>
        </w:rPr>
      </w:pPr>
    </w:p>
    <w:p>
      <w:pPr>
        <w:pStyle w:val="Body"/>
        <w:numPr>
          <w:ilvl w:val="0"/>
          <w:numId w:val="4"/>
        </w:numPr>
        <w:bidi w:val="0"/>
        <w:ind w:right="0"/>
        <w:jc w:val="left"/>
        <w:rPr>
          <w:rFonts w:ascii="Calibri" w:hAnsi="Calibri"/>
          <w:b w:val="1"/>
          <w:bCs w:val="1"/>
          <w:outline w:val="0"/>
          <w:color w:val="0f243e"/>
          <w:sz w:val="23"/>
          <w:szCs w:val="23"/>
          <w:u w:val="single"/>
          <w:rtl w:val="0"/>
          <w:lang w:val="en-US"/>
          <w14:textFill>
            <w14:solidFill>
              <w14:srgbClr w14:val="0F243E"/>
            </w14:solidFill>
          </w14:textFill>
        </w:rPr>
      </w:pPr>
      <w:r>
        <w:rPr>
          <w:rFonts w:ascii="Calibri" w:hAnsi="Calibri"/>
          <w:b w:val="1"/>
          <w:bCs w:val="1"/>
          <w:outline w:val="0"/>
          <w:color w:val="0f243e"/>
          <w:sz w:val="23"/>
          <w:szCs w:val="23"/>
          <w:u w:val="single" w:color="0f243e"/>
          <w:rtl w:val="0"/>
          <w:lang w:val="en-US"/>
          <w14:textFill>
            <w14:solidFill>
              <w14:srgbClr w14:val="0F243E"/>
            </w14:solidFill>
          </w14:textFill>
        </w:rPr>
        <w:t>Announcements</w:t>
      </w:r>
      <w:r>
        <w:rPr>
          <w:rFonts w:ascii="Calibri" w:hAnsi="Calibri" w:hint="default"/>
          <w:b w:val="1"/>
          <w:bCs w:val="1"/>
          <w:outline w:val="0"/>
          <w:color w:val="0f243e"/>
          <w:sz w:val="23"/>
          <w:szCs w:val="23"/>
          <w:u w:val="single" w:color="0f243e"/>
          <w:rtl w:val="0"/>
          <w:lang w:val="en-US"/>
          <w14:textFill>
            <w14:solidFill>
              <w14:srgbClr w14:val="0F243E"/>
            </w14:solidFill>
          </w14:textFill>
        </w:rPr>
        <w:t xml:space="preserve"> –</w:t>
      </w:r>
      <w:r>
        <w:rPr>
          <w:rFonts w:ascii="Calibri" w:hAnsi="Calibri"/>
          <w:b w:val="1"/>
          <w:bCs w:val="1"/>
          <w:outline w:val="0"/>
          <w:color w:val="0f243e"/>
          <w:sz w:val="23"/>
          <w:szCs w:val="23"/>
          <w:u w:val="single" w:color="0f243e"/>
          <w:rtl w:val="0"/>
          <w:lang w:val="en-US"/>
          <w14:textFill>
            <w14:solidFill>
              <w14:srgbClr w14:val="0F243E"/>
            </w14:solidFill>
          </w14:textFill>
        </w:rPr>
        <w:t xml:space="preserve"> </w:t>
      </w:r>
    </w:p>
    <w:p>
      <w:pPr>
        <w:pStyle w:val="Body"/>
        <w:numPr>
          <w:ilvl w:val="0"/>
          <w:numId w:val="4"/>
        </w:numPr>
        <w:bidi w:val="0"/>
        <w:ind w:right="0"/>
        <w:jc w:val="left"/>
        <w:rPr>
          <w:rFonts w:ascii="Calibri" w:hAnsi="Calibri"/>
          <w:outline w:val="0"/>
          <w:color w:val="0f243e"/>
          <w:sz w:val="23"/>
          <w:szCs w:val="23"/>
          <w:rtl w:val="0"/>
          <w:lang w:val="en-US"/>
          <w14:textFill>
            <w14:solidFill>
              <w14:srgbClr w14:val="0F243E"/>
            </w14:solidFill>
          </w14:textFill>
        </w:rPr>
      </w:pPr>
      <w:r>
        <w:rPr>
          <w:rFonts w:ascii="Calibri" w:hAnsi="Calibri"/>
          <w:outline w:val="0"/>
          <w:color w:val="0f243e"/>
          <w:sz w:val="23"/>
          <w:szCs w:val="23"/>
          <w:u w:color="0f243e"/>
          <w:rtl w:val="0"/>
          <w:lang w:val="en-US"/>
          <w14:textFill>
            <w14:solidFill>
              <w14:srgbClr w14:val="0F243E"/>
            </w14:solidFill>
          </w14:textFill>
        </w:rPr>
        <w:t>General Service Conference - April 23-29th</w:t>
      </w:r>
    </w:p>
    <w:p>
      <w:pPr>
        <w:pStyle w:val="Heading"/>
        <w:numPr>
          <w:ilvl w:val="0"/>
          <w:numId w:val="3"/>
        </w:numPr>
        <w:bidi w:val="0"/>
        <w:ind w:right="0"/>
        <w:jc w:val="left"/>
        <w:rPr>
          <w:rFonts w:ascii="Calibri" w:hAnsi="Calibri"/>
          <w:outline w:val="0"/>
          <w:color w:val="0f243e"/>
          <w:sz w:val="23"/>
          <w:szCs w:val="23"/>
          <w:u w:val="none"/>
          <w:rtl w:val="0"/>
          <w14:textFill>
            <w14:solidFill>
              <w14:srgbClr w14:val="0F243E"/>
            </w14:solidFill>
          </w14:textFill>
        </w:rPr>
      </w:pPr>
      <w:r>
        <w:rPr>
          <w:rFonts w:ascii="Calibri" w:hAnsi="Calibri"/>
          <w:outline w:val="0"/>
          <w:color w:val="0f243e"/>
          <w:sz w:val="23"/>
          <w:szCs w:val="23"/>
          <w:u w:val="none" w:color="0f243e"/>
          <w:rtl w:val="0"/>
          <w14:textFill>
            <w14:solidFill>
              <w14:srgbClr w14:val="0F243E"/>
            </w14:solidFill>
          </w14:textFill>
        </w:rPr>
        <w:t>Bid for</w:t>
      </w:r>
      <w:r>
        <w:rPr>
          <w:rFonts w:ascii="Calibri" w:hAnsi="Calibri"/>
          <w:outline w:val="0"/>
          <w:color w:val="0f243e"/>
          <w:sz w:val="23"/>
          <w:szCs w:val="23"/>
          <w:u w:val="none" w:color="0f243e"/>
          <w:rtl w:val="0"/>
          <w:lang w:val="en-US"/>
          <w14:textFill>
            <w14:solidFill>
              <w14:srgbClr w14:val="0F243E"/>
            </w14:solidFill>
          </w14:textFill>
        </w:rPr>
        <w:t xml:space="preserve"> </w:t>
      </w:r>
      <w:r>
        <w:rPr>
          <w:rFonts w:ascii="Calibri" w:hAnsi="Calibri"/>
          <w:outline w:val="0"/>
          <w:color w:val="0f243e"/>
          <w:sz w:val="23"/>
          <w:szCs w:val="23"/>
          <w:u w:val="none" w:color="0f243e"/>
          <w:rtl w:val="0"/>
          <w:lang w:val="en-US"/>
          <w14:textFill>
            <w14:solidFill>
              <w14:srgbClr w14:val="0F243E"/>
            </w14:solidFill>
          </w14:textFill>
        </w:rPr>
        <w:t xml:space="preserve">Unity Day </w:t>
      </w:r>
      <w:r>
        <w:rPr>
          <w:rFonts w:ascii="Calibri" w:hAnsi="Calibri"/>
          <w:outline w:val="0"/>
          <w:color w:val="0f243e"/>
          <w:sz w:val="23"/>
          <w:szCs w:val="23"/>
          <w:u w:val="none" w:color="0f243e"/>
          <w:rtl w:val="0"/>
          <w:lang w:val="en-US"/>
          <w14:textFill>
            <w14:solidFill>
              <w14:srgbClr w14:val="0F243E"/>
            </w14:solidFill>
          </w14:textFill>
        </w:rPr>
        <w:t xml:space="preserve">on May 21. </w:t>
      </w:r>
    </w:p>
    <w:p>
      <w:pPr>
        <w:pStyle w:val="Heading"/>
        <w:numPr>
          <w:ilvl w:val="0"/>
          <w:numId w:val="3"/>
        </w:numPr>
        <w:bidi w:val="0"/>
        <w:ind w:right="0"/>
        <w:jc w:val="left"/>
        <w:rPr>
          <w:rFonts w:ascii="Calibri" w:hAnsi="Calibri"/>
          <w:outline w:val="0"/>
          <w:color w:val="0f243e"/>
          <w:sz w:val="23"/>
          <w:szCs w:val="23"/>
          <w:u w:val="none"/>
          <w:rtl w:val="0"/>
          <w:lang w:val="en-US"/>
          <w14:textFill>
            <w14:solidFill>
              <w14:srgbClr w14:val="0F243E"/>
            </w14:solidFill>
          </w14:textFill>
        </w:rPr>
      </w:pPr>
      <w:r>
        <w:rPr>
          <w:rFonts w:ascii="Calibri" w:hAnsi="Calibri"/>
          <w:outline w:val="0"/>
          <w:color w:val="0f243e"/>
          <w:sz w:val="23"/>
          <w:szCs w:val="23"/>
          <w:u w:val="none" w:color="0f243e"/>
          <w:rtl w:val="0"/>
          <w:lang w:val="en-US"/>
          <w14:textFill>
            <w14:solidFill>
              <w14:srgbClr w14:val="0F243E"/>
            </w14:solidFill>
          </w14:textFill>
        </w:rPr>
        <w:t xml:space="preserve"> Founders Day - June 9-11 2023</w:t>
      </w:r>
    </w:p>
    <w:p>
      <w:pPr>
        <w:pStyle w:val="Body"/>
        <w:rPr>
          <w:u w:color="0f243e"/>
        </w:rPr>
      </w:pPr>
    </w:p>
    <w:p>
      <w:pPr>
        <w:pStyle w:val="Body"/>
        <w:numPr>
          <w:ilvl w:val="0"/>
          <w:numId w:val="4"/>
        </w:numPr>
        <w:bidi w:val="0"/>
        <w:ind w:right="0"/>
        <w:jc w:val="left"/>
        <w:rPr>
          <w:rFonts w:ascii="Calibri" w:hAnsi="Calibri"/>
          <w:outline w:val="0"/>
          <w:color w:val="0f243e"/>
          <w:sz w:val="23"/>
          <w:szCs w:val="23"/>
          <w:rtl w:val="0"/>
          <w:lang w:val="en-US"/>
          <w14:textFill>
            <w14:solidFill>
              <w14:srgbClr w14:val="0F243E"/>
            </w14:solidFill>
          </w14:textFill>
        </w:rPr>
      </w:pPr>
      <w:r>
        <w:rPr>
          <w:rFonts w:ascii="Calibri" w:hAnsi="Calibri"/>
          <w:outline w:val="0"/>
          <w:color w:val="0f243e"/>
          <w:sz w:val="23"/>
          <w:szCs w:val="23"/>
          <w:u w:color="0f243e"/>
          <w:rtl w:val="0"/>
          <w:lang w:val="en-US"/>
          <w14:textFill>
            <w14:solidFill>
              <w14:srgbClr w14:val="0F243E"/>
            </w14:solidFill>
          </w14:textFill>
        </w:rPr>
        <w:t>Open House Picnic</w:t>
      </w:r>
      <w:r>
        <w:rPr>
          <w:rFonts w:ascii="Calibri" w:hAnsi="Calibri"/>
          <w:b w:val="1"/>
          <w:bCs w:val="1"/>
          <w:outline w:val="0"/>
          <w:color w:val="0f243e"/>
          <w:sz w:val="23"/>
          <w:szCs w:val="23"/>
          <w:u w:color="0f243e"/>
          <w:rtl w:val="0"/>
          <w:lang w:val="en-US"/>
          <w14:textFill>
            <w14:solidFill>
              <w14:srgbClr w14:val="0F243E"/>
            </w14:solidFill>
          </w14:textFill>
        </w:rPr>
        <w:t xml:space="preserve"> : </w:t>
      </w:r>
      <w:r>
        <w:rPr>
          <w:rFonts w:ascii="Calibri" w:hAnsi="Calibri"/>
          <w:outline w:val="0"/>
          <w:color w:val="0f243e"/>
          <w:sz w:val="23"/>
          <w:szCs w:val="23"/>
          <w:u w:color="0f243e"/>
          <w:rtl w:val="0"/>
          <w:lang w:val="en-US"/>
          <w14:textFill>
            <w14:solidFill>
              <w14:srgbClr w14:val="0F243E"/>
            </w14:solidFill>
          </w14:textFill>
        </w:rPr>
        <w:t xml:space="preserve">Lorain County Multi-District hosting on June 25, 2023  </w:t>
      </w:r>
    </w:p>
    <w:p>
      <w:pPr>
        <w:pStyle w:val="Body"/>
        <w:numPr>
          <w:ilvl w:val="0"/>
          <w:numId w:val="4"/>
        </w:numPr>
        <w:bidi w:val="0"/>
        <w:ind w:right="0"/>
        <w:jc w:val="left"/>
        <w:rPr>
          <w:rFonts w:ascii="Calibri" w:hAnsi="Calibri"/>
          <w:outline w:val="0"/>
          <w:color w:val="0f243e"/>
          <w:sz w:val="23"/>
          <w:szCs w:val="23"/>
          <w:rtl w:val="0"/>
          <w:lang w:val="en-US"/>
          <w14:textFill>
            <w14:solidFill>
              <w14:srgbClr w14:val="0F243E"/>
            </w14:solidFill>
          </w14:textFill>
        </w:rPr>
      </w:pPr>
      <w:r>
        <w:rPr>
          <w:rFonts w:ascii="Calibri" w:hAnsi="Calibri"/>
          <w:outline w:val="0"/>
          <w:color w:val="0f243e"/>
          <w:sz w:val="23"/>
          <w:szCs w:val="23"/>
          <w:u w:color="0f243e"/>
          <w:rtl w:val="0"/>
          <w:lang w:val="en-US"/>
          <w14:textFill>
            <w14:solidFill>
              <w14:srgbClr w14:val="0F243E"/>
            </w14:solidFill>
          </w14:textFill>
        </w:rPr>
        <w:t>Hybrid area assembly - July 16,2023</w:t>
      </w:r>
    </w:p>
    <w:p>
      <w:pPr>
        <w:pStyle w:val="Body"/>
        <w:tabs>
          <w:tab w:val="left" w:pos="720"/>
          <w:tab w:val="left" w:pos="1440"/>
        </w:tabs>
        <w:bidi w:val="0"/>
        <w:ind w:left="0" w:right="0" w:firstLine="0"/>
        <w:jc w:val="left"/>
        <w:rPr>
          <w:rFonts w:ascii="Calibri" w:cs="Calibri" w:hAnsi="Calibri" w:eastAsia="Calibri"/>
          <w:outline w:val="0"/>
          <w:color w:val="0f243e"/>
          <w:sz w:val="23"/>
          <w:szCs w:val="23"/>
          <w:u w:color="0f243e"/>
          <w:rtl w:val="0"/>
          <w14:textFill>
            <w14:solidFill>
              <w14:srgbClr w14:val="0F243E"/>
            </w14:solidFill>
          </w14:textFill>
        </w:rPr>
      </w:pPr>
    </w:p>
    <w:p>
      <w:pPr>
        <w:pStyle w:val="Body"/>
        <w:ind w:left="540" w:firstLine="0"/>
        <w:rPr>
          <w:rFonts w:ascii="Calibri" w:cs="Calibri" w:hAnsi="Calibri" w:eastAsia="Calibri"/>
          <w:b w:val="1"/>
          <w:bCs w:val="1"/>
          <w:outline w:val="0"/>
          <w:color w:val="0f243e"/>
          <w:sz w:val="23"/>
          <w:szCs w:val="23"/>
          <w:u w:color="0f243e"/>
          <w14:textFill>
            <w14:solidFill>
              <w14:srgbClr w14:val="0F243E"/>
            </w14:solidFill>
          </w14:textFill>
        </w:rPr>
      </w:pPr>
      <w:r>
        <w:rPr>
          <w:rFonts w:ascii="Calibri" w:hAnsi="Calibri"/>
          <w:b w:val="1"/>
          <w:bCs w:val="1"/>
          <w:outline w:val="0"/>
          <w:color w:val="0f243e"/>
          <w:sz w:val="23"/>
          <w:szCs w:val="23"/>
          <w:u w:val="single" w:color="0f243e"/>
          <w:rtl w:val="0"/>
          <w:lang w:val="en-US"/>
          <w14:textFill>
            <w14:solidFill>
              <w14:srgbClr w14:val="0F243E"/>
            </w14:solidFill>
          </w14:textFill>
        </w:rPr>
        <w:t xml:space="preserve">Recording Secretary </w:t>
      </w:r>
      <w:r>
        <w:rPr>
          <w:rFonts w:ascii="Calibri" w:hAnsi="Calibri" w:hint="default"/>
          <w:b w:val="1"/>
          <w:bCs w:val="1"/>
          <w:outline w:val="0"/>
          <w:color w:val="0f243e"/>
          <w:sz w:val="23"/>
          <w:szCs w:val="23"/>
          <w:u w:val="single" w:color="0f243e"/>
          <w:rtl w:val="0"/>
          <w14:textFill>
            <w14:solidFill>
              <w14:srgbClr w14:val="0F243E"/>
            </w14:solidFill>
          </w14:textFill>
        </w:rPr>
        <w:t xml:space="preserve">– </w:t>
      </w:r>
      <w:r>
        <w:rPr>
          <w:rFonts w:ascii="Calibri" w:hAnsi="Calibri"/>
          <w:b w:val="1"/>
          <w:bCs w:val="1"/>
          <w:outline w:val="0"/>
          <w:color w:val="0f243e"/>
          <w:sz w:val="23"/>
          <w:szCs w:val="23"/>
          <w:u w:val="single" w:color="0f243e"/>
          <w:rtl w:val="0"/>
          <w:lang w:val="de-DE"/>
          <w14:textFill>
            <w14:solidFill>
              <w14:srgbClr w14:val="0F243E"/>
            </w14:solidFill>
          </w14:textFill>
        </w:rPr>
        <w:t xml:space="preserve">Ellen W. </w:t>
      </w:r>
    </w:p>
    <w:p>
      <w:pPr>
        <w:pStyle w:val="Body"/>
        <w:numPr>
          <w:ilvl w:val="0"/>
          <w:numId w:val="6"/>
        </w:numPr>
        <w:bidi w:val="0"/>
        <w:ind w:right="0"/>
        <w:jc w:val="left"/>
        <w:rPr>
          <w:rFonts w:ascii="Calibri" w:hAnsi="Calibri"/>
          <w:outline w:val="0"/>
          <w:color w:val="0f243e"/>
          <w:sz w:val="23"/>
          <w:szCs w:val="23"/>
          <w:rtl w:val="0"/>
          <w:lang w:val="en-US"/>
          <w14:textFill>
            <w14:solidFill>
              <w14:srgbClr w14:val="0F243E"/>
            </w14:solidFill>
          </w14:textFill>
        </w:rPr>
      </w:pPr>
      <w:r>
        <w:rPr>
          <w:rFonts w:ascii="Calibri" w:hAnsi="Calibri"/>
          <w:outline w:val="0"/>
          <w:color w:val="0f243e"/>
          <w:sz w:val="23"/>
          <w:szCs w:val="23"/>
          <w:u w:color="0f243e"/>
          <w:rtl w:val="0"/>
          <w:lang w:val="en-US"/>
          <w14:textFill>
            <w14:solidFill>
              <w14:srgbClr w14:val="0F243E"/>
            </w14:solidFill>
          </w14:textFill>
        </w:rPr>
        <w:t>Presentation of March minutes</w:t>
      </w:r>
    </w:p>
    <w:p>
      <w:pPr>
        <w:pStyle w:val="Body"/>
        <w:numPr>
          <w:ilvl w:val="0"/>
          <w:numId w:val="6"/>
        </w:numPr>
        <w:bidi w:val="0"/>
        <w:ind w:right="0"/>
        <w:jc w:val="left"/>
        <w:rPr>
          <w:rFonts w:ascii="Calibri" w:hAnsi="Calibri"/>
          <w:outline w:val="0"/>
          <w:color w:val="0f243e"/>
          <w:sz w:val="23"/>
          <w:szCs w:val="23"/>
          <w:rtl w:val="0"/>
          <w:lang w:val="en-US"/>
          <w14:textFill>
            <w14:solidFill>
              <w14:srgbClr w14:val="0F243E"/>
            </w14:solidFill>
          </w14:textFill>
        </w:rPr>
      </w:pPr>
      <w:r>
        <w:rPr>
          <w:rFonts w:ascii="Calibri" w:hAnsi="Calibri"/>
          <w:outline w:val="0"/>
          <w:color w:val="0f243e"/>
          <w:sz w:val="23"/>
          <w:szCs w:val="23"/>
          <w:u w:color="0f243e"/>
          <w:rtl w:val="0"/>
          <w:lang w:val="en-US"/>
          <w14:textFill>
            <w14:solidFill>
              <w14:srgbClr w14:val="0F243E"/>
            </w14:solidFill>
          </w14:textFill>
        </w:rPr>
        <w:t>Reminder of written reports and 2-minute time limit</w:t>
      </w:r>
      <w:r>
        <w:rPr>
          <w:rFonts w:ascii="Calibri" w:hAnsi="Calibri"/>
          <w:outline w:val="0"/>
          <w:color w:val="0f243e"/>
          <w:sz w:val="23"/>
          <w:szCs w:val="23"/>
          <w:u w:color="0f243e"/>
          <w:rtl w:val="0"/>
          <w:lang w:val="en-US"/>
          <w14:textFill>
            <w14:solidFill>
              <w14:srgbClr w14:val="0F243E"/>
            </w14:solidFill>
          </w14:textFill>
        </w:rPr>
        <w:t>.</w:t>
      </w:r>
    </w:p>
    <w:p>
      <w:pPr>
        <w:pStyle w:val="Body"/>
        <w:numPr>
          <w:ilvl w:val="0"/>
          <w:numId w:val="6"/>
        </w:numPr>
        <w:bidi w:val="0"/>
        <w:ind w:right="0"/>
        <w:jc w:val="left"/>
        <w:rPr>
          <w:rFonts w:ascii="Calibri" w:hAnsi="Calibri"/>
          <w:outline w:val="0"/>
          <w:color w:val="0f243e"/>
          <w:sz w:val="23"/>
          <w:szCs w:val="23"/>
          <w:rtl w:val="0"/>
          <w:lang w:val="en-US"/>
          <w14:textFill>
            <w14:solidFill>
              <w14:srgbClr w14:val="0F243E"/>
            </w14:solidFill>
          </w14:textFill>
        </w:rPr>
      </w:pPr>
      <w:r>
        <w:rPr>
          <w:rFonts w:ascii="Calibri" w:hAnsi="Calibri"/>
          <w:outline w:val="0"/>
          <w:color w:val="0f243e"/>
          <w:sz w:val="23"/>
          <w:szCs w:val="23"/>
          <w:u w:color="0f243e"/>
          <w:rtl w:val="0"/>
          <w:lang w:val="en-US"/>
          <w14:textFill>
            <w14:solidFill>
              <w14:srgbClr w14:val="0F243E"/>
            </w14:solidFill>
          </w14:textFill>
        </w:rPr>
        <w:t>Please email reports to recordingsecretary@area54.org</w:t>
      </w:r>
    </w:p>
    <w:p>
      <w:pPr>
        <w:pStyle w:val="Body"/>
        <w:numPr>
          <w:ilvl w:val="0"/>
          <w:numId w:val="6"/>
        </w:numPr>
        <w:bidi w:val="0"/>
        <w:ind w:right="0"/>
        <w:jc w:val="left"/>
        <w:rPr>
          <w:rFonts w:ascii="Calibri" w:hAnsi="Calibri"/>
          <w:outline w:val="0"/>
          <w:color w:val="0f243e"/>
          <w:sz w:val="23"/>
          <w:szCs w:val="23"/>
          <w:rtl w:val="0"/>
          <w:lang w:val="en-US"/>
          <w14:textFill>
            <w14:solidFill>
              <w14:srgbClr w14:val="0F243E"/>
            </w14:solidFill>
          </w14:textFill>
        </w:rPr>
      </w:pPr>
      <w:r>
        <w:rPr>
          <w:rFonts w:ascii="Calibri" w:hAnsi="Calibri"/>
          <w:outline w:val="0"/>
          <w:color w:val="0f243e"/>
          <w:sz w:val="23"/>
          <w:szCs w:val="23"/>
          <w:u w:color="0f243e"/>
          <w:rtl w:val="0"/>
          <w:lang w:val="en-US"/>
          <w14:textFill>
            <w14:solidFill>
              <w14:srgbClr w14:val="0F243E"/>
            </w14:solidFill>
          </w14:textFill>
        </w:rPr>
        <w:t xml:space="preserve">Entertain Motion to accept minutes </w:t>
      </w:r>
      <w:r>
        <w:rPr>
          <w:rFonts w:ascii="Calibri" w:hAnsi="Calibri" w:hint="default"/>
          <w:outline w:val="0"/>
          <w:color w:val="0f243e"/>
          <w:sz w:val="23"/>
          <w:szCs w:val="23"/>
          <w:u w:color="0f243e"/>
          <w:rtl w:val="0"/>
          <w:lang w:val="en-US"/>
          <w14:textFill>
            <w14:solidFill>
              <w14:srgbClr w14:val="0F243E"/>
            </w14:solidFill>
          </w14:textFill>
        </w:rPr>
        <w:t>–</w:t>
      </w:r>
      <w:r>
        <w:rPr>
          <w:rFonts w:ascii="Calibri" w:hAnsi="Calibri"/>
          <w:outline w:val="0"/>
          <w:color w:val="0f243e"/>
          <w:sz w:val="23"/>
          <w:szCs w:val="23"/>
          <w:u w:color="0f243e"/>
          <w:rtl w:val="0"/>
          <w:lang w:val="en-US"/>
          <w14:textFill>
            <w14:solidFill>
              <w14:srgbClr w14:val="0F243E"/>
            </w14:solidFill>
          </w14:textFill>
        </w:rPr>
        <w:t xml:space="preserve"> Katie S. </w:t>
      </w:r>
    </w:p>
    <w:p>
      <w:pPr>
        <w:pStyle w:val="Body"/>
        <w:tabs>
          <w:tab w:val="left" w:pos="720"/>
        </w:tabs>
        <w:bidi w:val="0"/>
        <w:ind w:left="0" w:right="0" w:firstLine="0"/>
        <w:jc w:val="left"/>
        <w:rPr>
          <w:rFonts w:ascii="Calibri" w:cs="Calibri" w:hAnsi="Calibri" w:eastAsia="Calibri"/>
          <w:outline w:val="0"/>
          <w:color w:val="0f243e"/>
          <w:sz w:val="23"/>
          <w:szCs w:val="23"/>
          <w:u w:color="0f243e"/>
          <w:rtl w:val="0"/>
          <w:lang w:val="en-US"/>
          <w14:textFill>
            <w14:solidFill>
              <w14:srgbClr w14:val="0F243E"/>
            </w14:solidFill>
          </w14:textFill>
        </w:rPr>
      </w:pPr>
    </w:p>
    <w:p>
      <w:pPr>
        <w:pStyle w:val="Body"/>
        <w:ind w:left="540" w:firstLine="0"/>
        <w:rPr>
          <w:u w:color="0f243e"/>
          <w:lang w:val="en-US"/>
        </w:rPr>
      </w:pPr>
      <w:r>
        <w:rPr>
          <w:rFonts w:ascii="Calibri" w:hAnsi="Calibri"/>
          <w:b w:val="1"/>
          <w:bCs w:val="1"/>
          <w:outline w:val="0"/>
          <w:color w:val="0f243e"/>
          <w:sz w:val="23"/>
          <w:szCs w:val="23"/>
          <w:u w:val="single" w:color="0f243e"/>
          <w:rtl w:val="0"/>
          <w:lang w:val="en-US"/>
          <w14:textFill>
            <w14:solidFill>
              <w14:srgbClr w14:val="0F243E"/>
            </w14:solidFill>
          </w14:textFill>
        </w:rPr>
        <w:t xml:space="preserve">Treasurer </w:t>
      </w:r>
      <w:r>
        <w:rPr>
          <w:rFonts w:ascii="Calibri" w:hAnsi="Calibri" w:hint="default"/>
          <w:b w:val="1"/>
          <w:bCs w:val="1"/>
          <w:outline w:val="0"/>
          <w:color w:val="0f243e"/>
          <w:sz w:val="23"/>
          <w:szCs w:val="23"/>
          <w:u w:val="single" w:color="0f243e"/>
          <w:rtl w:val="0"/>
          <w14:textFill>
            <w14:solidFill>
              <w14:srgbClr w14:val="0F243E"/>
            </w14:solidFill>
          </w14:textFill>
        </w:rPr>
        <w:t xml:space="preserve">– </w:t>
      </w:r>
      <w:r>
        <w:rPr>
          <w:rFonts w:ascii="Calibri" w:hAnsi="Calibri"/>
          <w:b w:val="1"/>
          <w:bCs w:val="1"/>
          <w:outline w:val="0"/>
          <w:color w:val="0f243e"/>
          <w:sz w:val="23"/>
          <w:szCs w:val="23"/>
          <w:u w:val="single" w:color="0f243e"/>
          <w:rtl w:val="0"/>
          <w:lang w:val="en-US"/>
          <w14:textFill>
            <w14:solidFill>
              <w14:srgbClr w14:val="0F243E"/>
            </w14:solidFill>
          </w14:textFill>
        </w:rPr>
        <w:t>Wellington R.</w:t>
      </w:r>
    </w:p>
    <w:p>
      <w:pPr>
        <w:pStyle w:val="Body"/>
        <w:numPr>
          <w:ilvl w:val="0"/>
          <w:numId w:val="6"/>
        </w:numPr>
        <w:bidi w:val="0"/>
        <w:ind w:right="0"/>
        <w:jc w:val="left"/>
        <w:rPr>
          <w:rFonts w:ascii="Calibri" w:hAnsi="Calibri"/>
          <w:outline w:val="0"/>
          <w:color w:val="0f243e"/>
          <w:sz w:val="23"/>
          <w:szCs w:val="23"/>
          <w:rtl w:val="0"/>
          <w:lang w:val="en-US"/>
          <w14:textFill>
            <w14:solidFill>
              <w14:srgbClr w14:val="0F243E"/>
            </w14:solidFill>
          </w14:textFill>
        </w:rPr>
      </w:pPr>
      <w:r>
        <w:rPr>
          <w:rFonts w:ascii="Calibri" w:hAnsi="Calibri"/>
          <w:outline w:val="0"/>
          <w:color w:val="0f243e"/>
          <w:sz w:val="23"/>
          <w:szCs w:val="23"/>
          <w:u w:color="0f243e"/>
          <w:rtl w:val="0"/>
          <w:lang w:val="en-US"/>
          <w14:textFill>
            <w14:solidFill>
              <w14:srgbClr w14:val="0F243E"/>
            </w14:solidFill>
          </w14:textFill>
        </w:rPr>
        <w:t xml:space="preserve">Treasury Report </w:t>
      </w:r>
    </w:p>
    <w:p>
      <w:pPr>
        <w:pStyle w:val="Body"/>
        <w:tabs>
          <w:tab w:val="left" w:pos="720"/>
        </w:tabs>
        <w:bidi w:val="0"/>
        <w:ind w:left="0" w:right="0" w:firstLine="0"/>
        <w:jc w:val="left"/>
        <w:rPr>
          <w:rFonts w:ascii="Calibri" w:cs="Calibri" w:hAnsi="Calibri" w:eastAsia="Calibri"/>
          <w:outline w:val="0"/>
          <w:color w:val="0f243e"/>
          <w:sz w:val="23"/>
          <w:szCs w:val="23"/>
          <w:u w:color="0f243e"/>
          <w:rtl w:val="0"/>
          <w:lang w:val="en-US"/>
          <w14:textFill>
            <w14:solidFill>
              <w14:srgbClr w14:val="0F243E"/>
            </w14:solidFill>
          </w14:textFill>
        </w:rPr>
      </w:pPr>
    </w:p>
    <w:p>
      <w:pPr>
        <w:pStyle w:val="Body"/>
        <w:ind w:left="540" w:firstLine="0"/>
        <w:rPr>
          <w:rFonts w:ascii="Calibri" w:cs="Calibri" w:hAnsi="Calibri" w:eastAsia="Calibri"/>
          <w:b w:val="1"/>
          <w:bCs w:val="1"/>
          <w:outline w:val="0"/>
          <w:color w:val="0f243e"/>
          <w:sz w:val="23"/>
          <w:szCs w:val="23"/>
          <w:u w:color="0f243e"/>
          <w14:textFill>
            <w14:solidFill>
              <w14:srgbClr w14:val="0F243E"/>
            </w14:solidFill>
          </w14:textFill>
        </w:rPr>
      </w:pPr>
      <w:r>
        <w:rPr>
          <w:rFonts w:ascii="Calibri" w:hAnsi="Calibri"/>
          <w:b w:val="1"/>
          <w:bCs w:val="1"/>
          <w:outline w:val="0"/>
          <w:color w:val="0f243e"/>
          <w:sz w:val="23"/>
          <w:szCs w:val="23"/>
          <w:u w:val="single" w:color="0f243e"/>
          <w:rtl w:val="0"/>
          <w:lang w:val="en-US"/>
          <w14:textFill>
            <w14:solidFill>
              <w14:srgbClr w14:val="0F243E"/>
            </w14:solidFill>
          </w14:textFill>
        </w:rPr>
        <w:t xml:space="preserve">Mailing Secretary </w:t>
      </w:r>
      <w:r>
        <w:rPr>
          <w:rFonts w:ascii="Calibri" w:hAnsi="Calibri" w:hint="default"/>
          <w:b w:val="1"/>
          <w:bCs w:val="1"/>
          <w:outline w:val="0"/>
          <w:color w:val="0f243e"/>
          <w:sz w:val="23"/>
          <w:szCs w:val="23"/>
          <w:u w:val="single" w:color="0f243e"/>
          <w:rtl w:val="0"/>
          <w14:textFill>
            <w14:solidFill>
              <w14:srgbClr w14:val="0F243E"/>
            </w14:solidFill>
          </w14:textFill>
        </w:rPr>
        <w:t xml:space="preserve">– </w:t>
      </w:r>
      <w:r>
        <w:rPr>
          <w:rFonts w:ascii="Calibri" w:hAnsi="Calibri"/>
          <w:b w:val="1"/>
          <w:bCs w:val="1"/>
          <w:outline w:val="0"/>
          <w:color w:val="0f243e"/>
          <w:sz w:val="23"/>
          <w:szCs w:val="23"/>
          <w:u w:val="single" w:color="0f243e"/>
          <w:rtl w:val="0"/>
          <w14:textFill>
            <w14:solidFill>
              <w14:srgbClr w14:val="0F243E"/>
            </w14:solidFill>
          </w14:textFill>
        </w:rPr>
        <w:t>Amanda B.</w:t>
      </w:r>
    </w:p>
    <w:p>
      <w:pPr>
        <w:pStyle w:val="Body"/>
        <w:numPr>
          <w:ilvl w:val="0"/>
          <w:numId w:val="8"/>
        </w:numPr>
        <w:bidi w:val="0"/>
        <w:ind w:right="0"/>
        <w:jc w:val="left"/>
        <w:rPr>
          <w:rFonts w:ascii="Calibri" w:hAnsi="Calibri"/>
          <w:outline w:val="0"/>
          <w:color w:val="0f243e"/>
          <w:sz w:val="23"/>
          <w:szCs w:val="23"/>
          <w:rtl w:val="0"/>
          <w:lang w:val="en-US"/>
          <w14:textFill>
            <w14:solidFill>
              <w14:srgbClr w14:val="0F243E"/>
            </w14:solidFill>
          </w14:textFill>
        </w:rPr>
      </w:pPr>
      <w:r>
        <w:rPr>
          <w:rFonts w:ascii="Calibri" w:hAnsi="Calibri"/>
          <w:outline w:val="0"/>
          <w:color w:val="0f243e"/>
          <w:sz w:val="23"/>
          <w:szCs w:val="23"/>
          <w:u w:color="0f243e"/>
          <w:rtl w:val="0"/>
          <w:lang w:val="en-US"/>
          <w14:textFill>
            <w14:solidFill>
              <w14:srgbClr w14:val="0F243E"/>
            </w14:solidFill>
          </w14:textFill>
        </w:rPr>
        <w:t xml:space="preserve"> Next Folding  </w:t>
      </w:r>
      <w:r>
        <w:rPr>
          <w:rFonts w:ascii="Calibri" w:hAnsi="Calibri"/>
          <w:outline w:val="0"/>
          <w:color w:val="0f243e"/>
          <w:sz w:val="23"/>
          <w:szCs w:val="23"/>
          <w:u w:color="0f243e"/>
          <w:rtl w:val="0"/>
          <w14:textFill>
            <w14:solidFill>
              <w14:srgbClr w14:val="0F243E"/>
            </w14:solidFill>
          </w14:textFill>
        </w:rPr>
        <w:t>Party</w:t>
      </w:r>
      <w:r>
        <w:rPr>
          <w:rFonts w:ascii="Calibri" w:hAnsi="Calibri"/>
          <w:outline w:val="0"/>
          <w:color w:val="0f243e"/>
          <w:sz w:val="23"/>
          <w:szCs w:val="23"/>
          <w:u w:color="0f243e"/>
          <w:rtl w:val="0"/>
          <w:lang w:val="en-US"/>
          <w14:textFill>
            <w14:solidFill>
              <w14:srgbClr w14:val="0F243E"/>
            </w14:solidFill>
          </w14:textFill>
        </w:rPr>
        <w:t xml:space="preserve"> : June </w:t>
      </w:r>
      <w:r>
        <w:rPr>
          <w:rFonts w:ascii="Calibri" w:hAnsi="Calibri"/>
          <w:outline w:val="0"/>
          <w:color w:val="0f243e"/>
          <w:sz w:val="23"/>
          <w:szCs w:val="23"/>
          <w:u w:color="0f243e"/>
          <w:rtl w:val="0"/>
          <w:lang w:val="en-US"/>
          <w14:textFill>
            <w14:solidFill>
              <w14:srgbClr w14:val="0F243E"/>
            </w14:solidFill>
          </w14:textFill>
        </w:rPr>
        <w:t>24th</w:t>
      </w:r>
      <w:r>
        <w:rPr>
          <w:rFonts w:ascii="Calibri" w:hAnsi="Calibri"/>
          <w:outline w:val="0"/>
          <w:color w:val="0f243e"/>
          <w:sz w:val="23"/>
          <w:szCs w:val="23"/>
          <w:u w:color="0f243e"/>
          <w:rtl w:val="0"/>
          <w:lang w:val="en-US"/>
          <w14:textFill>
            <w14:solidFill>
              <w14:srgbClr w14:val="0F243E"/>
            </w14:solidFill>
          </w14:textFill>
        </w:rPr>
        <w:t xml:space="preserve"> at 780 Brownsville </w:t>
      </w:r>
    </w:p>
    <w:p>
      <w:pPr>
        <w:pStyle w:val="Body"/>
        <w:tabs>
          <w:tab w:val="left" w:pos="720"/>
        </w:tabs>
        <w:bidi w:val="0"/>
        <w:ind w:left="0" w:right="0" w:firstLine="0"/>
        <w:jc w:val="left"/>
        <w:rPr>
          <w:rFonts w:ascii="Calibri" w:cs="Calibri" w:hAnsi="Calibri" w:eastAsia="Calibri"/>
          <w:outline w:val="0"/>
          <w:color w:val="0f243e"/>
          <w:sz w:val="23"/>
          <w:szCs w:val="23"/>
          <w:u w:color="0f243e"/>
          <w:rtl w:val="0"/>
          <w14:textFill>
            <w14:solidFill>
              <w14:srgbClr w14:val="0F243E"/>
            </w14:solidFill>
          </w14:textFill>
        </w:rPr>
      </w:pPr>
      <w:r>
        <w:rPr>
          <w:rFonts w:ascii="Calibri" w:hAnsi="Calibri"/>
          <w:outline w:val="0"/>
          <w:color w:val="0f243e"/>
          <w:sz w:val="23"/>
          <w:szCs w:val="23"/>
          <w:u w:color="0f243e"/>
          <w:rtl w:val="0"/>
          <w:lang w:val="en-US"/>
          <w14:textFill>
            <w14:solidFill>
              <w14:srgbClr w14:val="0F243E"/>
            </w14:solidFill>
          </w14:textFill>
        </w:rPr>
        <w:t xml:space="preserve">           Rome, Ohio 44085</w:t>
      </w:r>
    </w:p>
    <w:p>
      <w:pPr>
        <w:pStyle w:val="Body"/>
        <w:numPr>
          <w:ilvl w:val="0"/>
          <w:numId w:val="8"/>
        </w:numPr>
        <w:bidi w:val="0"/>
        <w:ind w:right="0"/>
        <w:jc w:val="left"/>
        <w:rPr>
          <w:rFonts w:ascii="Calibri" w:hAnsi="Calibri"/>
          <w:outline w:val="0"/>
          <w:color w:val="0f243e"/>
          <w:sz w:val="23"/>
          <w:szCs w:val="23"/>
          <w:rtl w:val="0"/>
          <w:lang w:val="en-US"/>
          <w14:textFill>
            <w14:solidFill>
              <w14:srgbClr w14:val="0F243E"/>
            </w14:solidFill>
          </w14:textFill>
        </w:rPr>
      </w:pPr>
      <w:r>
        <w:rPr>
          <w:rFonts w:ascii="Calibri" w:hAnsi="Calibri"/>
          <w:outline w:val="0"/>
          <w:color w:val="0f243e"/>
          <w:sz w:val="23"/>
          <w:szCs w:val="23"/>
          <w:u w:color="0f243e"/>
          <w:rtl w:val="0"/>
          <w:lang w:val="en-US"/>
          <w14:textFill>
            <w14:solidFill>
              <w14:srgbClr w14:val="0F243E"/>
            </w14:solidFill>
          </w14:textFill>
        </w:rPr>
        <w:t xml:space="preserve">Taking bids to host upcoming mailing parties </w:t>
      </w:r>
    </w:p>
    <w:p>
      <w:pPr>
        <w:pStyle w:val="Body"/>
        <w:numPr>
          <w:ilvl w:val="0"/>
          <w:numId w:val="8"/>
        </w:numPr>
        <w:bidi w:val="0"/>
        <w:ind w:right="0"/>
        <w:jc w:val="left"/>
        <w:rPr>
          <w:rFonts w:ascii="Calibri" w:hAnsi="Calibri"/>
          <w:outline w:val="0"/>
          <w:color w:val="0f243e"/>
          <w:sz w:val="23"/>
          <w:szCs w:val="23"/>
          <w:rtl w:val="0"/>
          <w:lang w:val="it-IT"/>
          <w14:textFill>
            <w14:solidFill>
              <w14:srgbClr w14:val="0F243E"/>
            </w14:solidFill>
          </w14:textFill>
        </w:rPr>
      </w:pPr>
      <w:r>
        <w:rPr>
          <w:rFonts w:ascii="Calibri" w:hAnsi="Calibri"/>
          <w:b w:val="1"/>
          <w:bCs w:val="1"/>
          <w:outline w:val="0"/>
          <w:color w:val="0f243e"/>
          <w:sz w:val="23"/>
          <w:szCs w:val="23"/>
          <w:u w:val="single" w:color="0f243e"/>
          <w:rtl w:val="0"/>
          <w:lang w:val="it-IT"/>
          <w14:textFill>
            <w14:solidFill>
              <w14:srgbClr w14:val="0F243E"/>
            </w14:solidFill>
          </w14:textFill>
        </w:rPr>
        <w:t>Registrar</w:t>
      </w:r>
      <w:r>
        <w:rPr>
          <w:rFonts w:ascii="Calibri" w:hAnsi="Calibri"/>
          <w:b w:val="1"/>
          <w:bCs w:val="1"/>
          <w:outline w:val="0"/>
          <w:color w:val="0f243e"/>
          <w:sz w:val="23"/>
          <w:szCs w:val="23"/>
          <w:u w:color="0f243e"/>
          <w:rtl w:val="0"/>
          <w:lang w:val="en-US"/>
          <w14:textFill>
            <w14:solidFill>
              <w14:srgbClr w14:val="0F243E"/>
            </w14:solidFill>
          </w14:textFill>
        </w:rPr>
        <w:t xml:space="preserve"> </w:t>
      </w:r>
      <w:r>
        <w:rPr>
          <w:rFonts w:ascii="Calibri" w:hAnsi="Calibri"/>
          <w:b w:val="1"/>
          <w:bCs w:val="1"/>
          <w:outline w:val="0"/>
          <w:color w:val="0f243e"/>
          <w:sz w:val="23"/>
          <w:szCs w:val="23"/>
          <w:u w:color="0f243e"/>
          <w:rtl w:val="0"/>
          <w:lang w:val="en-US"/>
          <w14:textFill>
            <w14:solidFill>
              <w14:srgbClr w14:val="0F243E"/>
            </w14:solidFill>
          </w14:textFill>
        </w:rPr>
        <w:t xml:space="preserve">- DaVona S. </w:t>
      </w:r>
    </w:p>
    <w:p>
      <w:pPr>
        <w:pStyle w:val="Body"/>
        <w:numPr>
          <w:ilvl w:val="0"/>
          <w:numId w:val="8"/>
        </w:numPr>
        <w:bidi w:val="0"/>
        <w:ind w:right="0"/>
        <w:jc w:val="left"/>
        <w:rPr>
          <w:rFonts w:ascii="Calibri" w:hAnsi="Calibri"/>
          <w:outline w:val="0"/>
          <w:color w:val="0f243e"/>
          <w:sz w:val="23"/>
          <w:szCs w:val="23"/>
          <w:rtl w:val="0"/>
          <w:lang w:val="en-US"/>
          <w14:textFill>
            <w14:solidFill>
              <w14:srgbClr w14:val="0F243E"/>
            </w14:solidFill>
          </w14:textFill>
        </w:rPr>
      </w:pPr>
      <w:r>
        <w:rPr>
          <w:rFonts w:ascii="Calibri" w:hAnsi="Calibri"/>
          <w:outline w:val="0"/>
          <w:color w:val="0f243e"/>
          <w:sz w:val="23"/>
          <w:szCs w:val="23"/>
          <w:u w:color="0f243e"/>
          <w:rtl w:val="0"/>
          <w:lang w:val="en-US"/>
          <w14:textFill>
            <w14:solidFill>
              <w14:srgbClr w14:val="0F243E"/>
            </w14:solidFill>
          </w14:textFill>
        </w:rPr>
        <w:t xml:space="preserve">Group updates </w:t>
      </w:r>
    </w:p>
    <w:p>
      <w:pPr>
        <w:pStyle w:val="Body"/>
        <w:numPr>
          <w:ilvl w:val="0"/>
          <w:numId w:val="8"/>
        </w:numPr>
        <w:bidi w:val="0"/>
        <w:ind w:right="0"/>
        <w:jc w:val="left"/>
        <w:rPr>
          <w:rFonts w:ascii="Calibri" w:hAnsi="Calibri"/>
          <w:b w:val="1"/>
          <w:bCs w:val="1"/>
          <w:outline w:val="0"/>
          <w:color w:val="0f243e"/>
          <w:sz w:val="23"/>
          <w:szCs w:val="23"/>
          <w:rtl w:val="0"/>
          <w:lang w:val="en-US"/>
          <w14:textFill>
            <w14:solidFill>
              <w14:srgbClr w14:val="0F243E"/>
            </w14:solidFill>
          </w14:textFill>
        </w:rPr>
      </w:pPr>
      <w:r>
        <w:rPr>
          <w:rFonts w:ascii="Calibri" w:hAnsi="Calibri"/>
          <w:b w:val="1"/>
          <w:bCs w:val="1"/>
          <w:outline w:val="0"/>
          <w:color w:val="0f243e"/>
          <w:sz w:val="23"/>
          <w:szCs w:val="23"/>
          <w:u w:color="0f243e"/>
          <w:rtl w:val="0"/>
          <w:lang w:val="en-US"/>
          <w14:textFill>
            <w14:solidFill>
              <w14:srgbClr w14:val="0F243E"/>
            </w14:solidFill>
          </w14:textFill>
        </w:rPr>
        <w:t>** All with Anniversaries line up at the mic since March Assembly.</w:t>
      </w:r>
    </w:p>
    <w:p>
      <w:pPr>
        <w:pStyle w:val="Body"/>
        <w:tabs>
          <w:tab w:val="left" w:pos="720"/>
        </w:tabs>
        <w:bidi w:val="0"/>
        <w:ind w:left="0" w:right="0" w:firstLine="0"/>
        <w:jc w:val="left"/>
        <w:rPr>
          <w:rFonts w:ascii="Calibri" w:cs="Calibri" w:hAnsi="Calibri" w:eastAsia="Calibri"/>
          <w:b w:val="1"/>
          <w:bCs w:val="1"/>
          <w:outline w:val="0"/>
          <w:color w:val="0f243e"/>
          <w:sz w:val="23"/>
          <w:szCs w:val="23"/>
          <w:u w:color="0f243e"/>
          <w:rtl w:val="0"/>
          <w14:textFill>
            <w14:solidFill>
              <w14:srgbClr w14:val="0F243E"/>
            </w14:solidFill>
          </w14:textFill>
        </w:rPr>
      </w:pPr>
      <w:r>
        <w:rPr>
          <w:rFonts w:ascii="Calibri" w:hAnsi="Calibri"/>
          <w:b w:val="1"/>
          <w:bCs w:val="1"/>
          <w:outline w:val="0"/>
          <w:color w:val="0f243e"/>
          <w:sz w:val="23"/>
          <w:szCs w:val="23"/>
          <w:u w:color="0f243e"/>
          <w:rtl w:val="0"/>
          <w:lang w:val="en-US"/>
          <w14:textFill>
            <w14:solidFill>
              <w14:srgbClr w14:val="0F243E"/>
            </w14:solidFill>
          </w14:textFill>
        </w:rPr>
        <w:t xml:space="preserve">        </w:t>
      </w:r>
    </w:p>
    <w:p>
      <w:pPr>
        <w:pStyle w:val="Body"/>
        <w:tabs>
          <w:tab w:val="left" w:pos="720"/>
        </w:tabs>
        <w:bidi w:val="0"/>
        <w:ind w:left="0" w:right="0" w:firstLine="0"/>
        <w:jc w:val="left"/>
        <w:rPr>
          <w:rFonts w:ascii="Calibri" w:cs="Calibri" w:hAnsi="Calibri" w:eastAsia="Calibri"/>
          <w:b w:val="1"/>
          <w:bCs w:val="1"/>
          <w:outline w:val="0"/>
          <w:color w:val="0f243e"/>
          <w:sz w:val="23"/>
          <w:szCs w:val="23"/>
          <w:u w:color="0f243e"/>
          <w:rtl w:val="0"/>
          <w:lang w:val="en-US"/>
          <w14:textFill>
            <w14:solidFill>
              <w14:srgbClr w14:val="0F243E"/>
            </w14:solidFill>
          </w14:textFill>
        </w:rPr>
      </w:pPr>
      <w:r>
        <w:rPr>
          <w:rFonts w:ascii="Calibri" w:hAnsi="Calibri"/>
          <w:b w:val="1"/>
          <w:bCs w:val="1"/>
          <w:outline w:val="0"/>
          <w:color w:val="0f243e"/>
          <w:sz w:val="23"/>
          <w:szCs w:val="23"/>
          <w:u w:color="0f243e"/>
          <w:rtl w:val="0"/>
          <w:lang w:val="en-US"/>
          <w14:textFill>
            <w14:solidFill>
              <w14:srgbClr w14:val="0F243E"/>
            </w14:solidFill>
          </w14:textFill>
        </w:rPr>
        <w:t xml:space="preserve">             </w:t>
      </w:r>
      <w:r>
        <w:rPr>
          <w:rFonts w:ascii="Calibri" w:hAnsi="Calibri"/>
          <w:b w:val="1"/>
          <w:bCs w:val="1"/>
          <w:outline w:val="0"/>
          <w:color w:val="0f243e"/>
          <w:sz w:val="23"/>
          <w:szCs w:val="23"/>
          <w:u w:val="single" w:color="0f243e"/>
          <w:rtl w:val="0"/>
          <w14:textFill>
            <w14:solidFill>
              <w14:srgbClr w14:val="0F243E"/>
            </w14:solidFill>
          </w14:textFill>
        </w:rPr>
        <w:t>7</w:t>
      </w:r>
      <w:r>
        <w:rPr>
          <w:rFonts w:ascii="Calibri" w:hAnsi="Calibri"/>
          <w:b w:val="1"/>
          <w:bCs w:val="1"/>
          <w:outline w:val="0"/>
          <w:color w:val="0f243e"/>
          <w:sz w:val="23"/>
          <w:szCs w:val="23"/>
          <w:u w:val="single" w:color="0f243e"/>
          <w:vertAlign w:val="superscript"/>
          <w:rtl w:val="0"/>
          <w:lang w:val="en-US"/>
          <w14:textFill>
            <w14:solidFill>
              <w14:srgbClr w14:val="0F243E"/>
            </w14:solidFill>
          </w14:textFill>
        </w:rPr>
        <w:t>th</w:t>
      </w:r>
      <w:r>
        <w:rPr>
          <w:rFonts w:ascii="Calibri" w:hAnsi="Calibri"/>
          <w:b w:val="1"/>
          <w:bCs w:val="1"/>
          <w:outline w:val="0"/>
          <w:color w:val="0f243e"/>
          <w:sz w:val="23"/>
          <w:szCs w:val="23"/>
          <w:u w:val="single" w:color="0f243e"/>
          <w:rtl w:val="0"/>
          <w:lang w:val="fr-FR"/>
          <w14:textFill>
            <w14:solidFill>
              <w14:srgbClr w14:val="0F243E"/>
            </w14:solidFill>
          </w14:textFill>
        </w:rPr>
        <w:t xml:space="preserve"> Tradition</w:t>
      </w:r>
      <w:r>
        <w:rPr>
          <w:rFonts w:ascii="Calibri" w:hAnsi="Calibri" w:hint="default"/>
          <w:b w:val="1"/>
          <w:bCs w:val="1"/>
          <w:outline w:val="0"/>
          <w:color w:val="0f243e"/>
          <w:sz w:val="23"/>
          <w:szCs w:val="23"/>
          <w:u w:val="single" w:color="0f243e"/>
          <w:rtl w:val="0"/>
          <w:lang w:val="en-US"/>
          <w14:textFill>
            <w14:solidFill>
              <w14:srgbClr w14:val="0F243E"/>
            </w14:solidFill>
          </w14:textFill>
        </w:rPr>
        <w:t xml:space="preserve"> – </w:t>
      </w:r>
      <w:r>
        <w:rPr>
          <w:rFonts w:ascii="Calibri" w:hAnsi="Calibri"/>
          <w:b w:val="1"/>
          <w:bCs w:val="1"/>
          <w:outline w:val="0"/>
          <w:color w:val="0f243e"/>
          <w:sz w:val="23"/>
          <w:szCs w:val="23"/>
          <w:u w:val="single" w:color="0f243e"/>
          <w:rtl w:val="0"/>
          <w:lang w:val="en-US"/>
          <w14:textFill>
            <w14:solidFill>
              <w14:srgbClr w14:val="0F243E"/>
            </w14:solidFill>
          </w14:textFill>
        </w:rPr>
        <w:t>Mae R.</w:t>
      </w:r>
      <w:r>
        <w:rPr>
          <w:rFonts w:ascii="Calibri" w:hAnsi="Calibri"/>
          <w:b w:val="1"/>
          <w:bCs w:val="1"/>
          <w:outline w:val="0"/>
          <w:color w:val="0f243e"/>
          <w:sz w:val="23"/>
          <w:szCs w:val="23"/>
          <w:u w:color="0f243e"/>
          <w:rtl w:val="0"/>
          <w:lang w:val="en-US"/>
          <w14:textFill>
            <w14:solidFill>
              <w14:srgbClr w14:val="0F243E"/>
            </w14:solidFill>
          </w14:textFill>
        </w:rPr>
        <w:t xml:space="preserve">  </w:t>
      </w:r>
      <w:r>
        <w:rPr>
          <w:rFonts w:ascii="Calibri" w:hAnsi="Calibri"/>
          <w:b w:val="0"/>
          <w:bCs w:val="0"/>
          <w:outline w:val="0"/>
          <w:color w:val="0f243e"/>
          <w:sz w:val="23"/>
          <w:szCs w:val="23"/>
          <w:u w:color="0f243e"/>
          <w:rtl w:val="0"/>
          <w:lang w:val="en-US"/>
          <w14:textFill>
            <w14:solidFill>
              <w14:srgbClr w14:val="0F243E"/>
            </w14:solidFill>
          </w14:textFill>
        </w:rPr>
        <w:t xml:space="preserve">Finance Chair passes the              </w:t>
      </w:r>
    </w:p>
    <w:p>
      <w:pPr>
        <w:pStyle w:val="Body"/>
        <w:tabs>
          <w:tab w:val="left" w:pos="720"/>
        </w:tabs>
        <w:bidi w:val="0"/>
        <w:ind w:left="0" w:right="0" w:firstLine="0"/>
        <w:jc w:val="left"/>
        <w:rPr>
          <w:rFonts w:ascii="Calibri" w:cs="Calibri" w:hAnsi="Calibri" w:eastAsia="Calibri"/>
          <w:b w:val="0"/>
          <w:bCs w:val="0"/>
          <w:outline w:val="0"/>
          <w:color w:val="0f243e"/>
          <w:sz w:val="23"/>
          <w:szCs w:val="23"/>
          <w:u w:color="0f243e"/>
          <w:rtl w:val="0"/>
          <w:lang w:val="en-US"/>
          <w14:textFill>
            <w14:solidFill>
              <w14:srgbClr w14:val="0F243E"/>
            </w14:solidFill>
          </w14:textFill>
        </w:rPr>
      </w:pPr>
      <w:r>
        <w:rPr>
          <w:rFonts w:ascii="Calibri" w:hAnsi="Calibri"/>
          <w:b w:val="1"/>
          <w:bCs w:val="1"/>
          <w:outline w:val="0"/>
          <w:color w:val="0f243e"/>
          <w:sz w:val="23"/>
          <w:szCs w:val="23"/>
          <w:u w:color="0f243e"/>
          <w:rtl w:val="0"/>
          <w:lang w:val="en-US"/>
          <w14:textFill>
            <w14:solidFill>
              <w14:srgbClr w14:val="0F243E"/>
            </w14:solidFill>
          </w14:textFill>
        </w:rPr>
        <w:t xml:space="preserve">             </w:t>
      </w:r>
      <w:r>
        <w:rPr>
          <w:rFonts w:ascii="Calibri" w:hAnsi="Calibri"/>
          <w:b w:val="0"/>
          <w:bCs w:val="0"/>
          <w:outline w:val="0"/>
          <w:color w:val="0f243e"/>
          <w:sz w:val="23"/>
          <w:szCs w:val="23"/>
          <w:u w:color="0f243e"/>
          <w:rtl w:val="0"/>
          <w:lang w:val="en-US"/>
          <w14:textFill>
            <w14:solidFill>
              <w14:srgbClr w14:val="0F243E"/>
            </w14:solidFill>
          </w14:textFill>
        </w:rPr>
        <w:t>Basket.</w:t>
      </w:r>
      <w:r>
        <w:rPr>
          <w:rFonts w:ascii="Calibri" w:hAnsi="Calibri"/>
          <w:b w:val="0"/>
          <w:bCs w:val="0"/>
          <w:outline w:val="0"/>
          <w:color w:val="0f243e"/>
          <w:sz w:val="23"/>
          <w:szCs w:val="23"/>
          <w:u w:color="0f243e"/>
          <w:rtl w:val="0"/>
          <w:lang w:val="en-US"/>
          <w14:textFill>
            <w14:solidFill>
              <w14:srgbClr w14:val="0F243E"/>
            </w14:solidFill>
          </w14:textFill>
        </w:rPr>
        <w:t xml:space="preserve"> Announces that we can donate via QR </w:t>
      </w:r>
    </w:p>
    <w:p>
      <w:pPr>
        <w:pStyle w:val="Body"/>
        <w:tabs>
          <w:tab w:val="left" w:pos="720"/>
        </w:tabs>
        <w:bidi w:val="0"/>
        <w:ind w:left="0" w:right="0" w:firstLine="0"/>
        <w:jc w:val="left"/>
        <w:rPr>
          <w:rFonts w:ascii="Calibri" w:cs="Calibri" w:hAnsi="Calibri" w:eastAsia="Calibri"/>
          <w:b w:val="1"/>
          <w:bCs w:val="1"/>
          <w:outline w:val="0"/>
          <w:color w:val="0f243e"/>
          <w:sz w:val="23"/>
          <w:szCs w:val="23"/>
          <w:u w:color="0f243e"/>
          <w:rtl w:val="0"/>
          <w:lang w:val="en-US"/>
          <w14:textFill>
            <w14:solidFill>
              <w14:srgbClr w14:val="0F243E"/>
            </w14:solidFill>
          </w14:textFill>
        </w:rPr>
      </w:pPr>
      <w:r>
        <w:rPr>
          <w:rFonts w:ascii="Calibri" w:hAnsi="Calibri"/>
          <w:b w:val="0"/>
          <w:bCs w:val="0"/>
          <w:outline w:val="0"/>
          <w:color w:val="0f243e"/>
          <w:sz w:val="23"/>
          <w:szCs w:val="23"/>
          <w:u w:color="0f243e"/>
          <w:rtl w:val="0"/>
          <w:lang w:val="en-US"/>
          <w14:textFill>
            <w14:solidFill>
              <w14:srgbClr w14:val="0F243E"/>
            </w14:solidFill>
          </w14:textFill>
        </w:rPr>
        <w:t xml:space="preserve">             Code and Square. </w:t>
      </w:r>
    </w:p>
    <w:p>
      <w:pPr>
        <w:pStyle w:val="Body"/>
        <w:rPr>
          <w:rFonts w:ascii="Calibri" w:cs="Calibri" w:hAnsi="Calibri" w:eastAsia="Calibri"/>
          <w:outline w:val="0"/>
          <w:color w:val="0f243e"/>
          <w:sz w:val="23"/>
          <w:szCs w:val="23"/>
          <w:u w:color="0f243e"/>
          <w:lang w:val="en-US"/>
          <w14:textFill>
            <w14:solidFill>
              <w14:srgbClr w14:val="0F243E"/>
            </w14:solidFill>
          </w14:textFill>
        </w:rPr>
      </w:pPr>
    </w:p>
    <w:p>
      <w:pPr>
        <w:pStyle w:val="Body"/>
        <w:rPr>
          <w:rFonts w:ascii="Calibri" w:cs="Calibri" w:hAnsi="Calibri" w:eastAsia="Calibri"/>
          <w:b w:val="1"/>
          <w:bCs w:val="1"/>
          <w:outline w:val="0"/>
          <w:color w:val="0f243e"/>
          <w:sz w:val="23"/>
          <w:szCs w:val="23"/>
          <w:u w:color="0f243e"/>
          <w14:textFill>
            <w14:solidFill>
              <w14:srgbClr w14:val="0F243E"/>
            </w14:solidFill>
          </w14:textFill>
        </w:rPr>
      </w:pPr>
      <w:r>
        <w:rPr>
          <w:rtl w:val="0"/>
          <w:lang w:val="en-US"/>
        </w:rPr>
        <w:t xml:space="preserve">        </w:t>
      </w:r>
      <w:r>
        <w:rPr>
          <w:rFonts w:ascii="Calibri" w:hAnsi="Calibri"/>
          <w:outline w:val="0"/>
          <w:color w:val="0f243e"/>
          <w:u w:color="0f243e"/>
          <w:rtl w:val="0"/>
          <w:lang w:val="en-US"/>
          <w14:textFill>
            <w14:solidFill>
              <w14:srgbClr w14:val="0F243E"/>
            </w14:solidFill>
          </w14:textFill>
        </w:rPr>
        <w:t xml:space="preserve">  </w:t>
      </w:r>
      <w:r>
        <w:rPr>
          <w:rFonts w:ascii="Calibri" w:hAnsi="Calibri"/>
          <w:b w:val="1"/>
          <w:bCs w:val="1"/>
          <w:outline w:val="0"/>
          <w:color w:val="0f243e"/>
          <w:sz w:val="23"/>
          <w:szCs w:val="23"/>
          <w:u w:val="single" w:color="0f243e"/>
          <w:rtl w:val="0"/>
          <w:lang w:val="en-US"/>
          <w14:textFill>
            <w14:solidFill>
              <w14:srgbClr w14:val="0F243E"/>
            </w14:solidFill>
          </w14:textFill>
        </w:rPr>
        <w:t xml:space="preserve">Introduction of new GSRs and DCMs </w:t>
      </w:r>
      <w:r>
        <w:rPr>
          <w:rFonts w:ascii="Calibri" w:hAnsi="Calibri" w:hint="default"/>
          <w:b w:val="1"/>
          <w:bCs w:val="1"/>
          <w:outline w:val="0"/>
          <w:color w:val="0f243e"/>
          <w:sz w:val="23"/>
          <w:szCs w:val="23"/>
          <w:u w:val="single" w:color="0f243e"/>
          <w:rtl w:val="0"/>
          <w14:textFill>
            <w14:solidFill>
              <w14:srgbClr w14:val="0F243E"/>
            </w14:solidFill>
          </w14:textFill>
        </w:rPr>
        <w:t>–</w:t>
      </w:r>
      <w:r>
        <w:rPr>
          <w:rFonts w:ascii="Calibri" w:hAnsi="Calibri"/>
          <w:b w:val="1"/>
          <w:bCs w:val="1"/>
          <w:outline w:val="0"/>
          <w:color w:val="0f243e"/>
          <w:sz w:val="23"/>
          <w:szCs w:val="23"/>
          <w:u w:val="single" w:color="0f243e"/>
          <w:rtl w:val="0"/>
          <w:lang w:val="nl-NL"/>
          <w14:textFill>
            <w14:solidFill>
              <w14:srgbClr w14:val="0F243E"/>
            </w14:solidFill>
          </w14:textFill>
        </w:rPr>
        <w:t xml:space="preserve">Katie S. </w:t>
      </w:r>
    </w:p>
    <w:p>
      <w:pPr>
        <w:pStyle w:val="Body"/>
        <w:numPr>
          <w:ilvl w:val="0"/>
          <w:numId w:val="10"/>
        </w:numPr>
        <w:bidi w:val="0"/>
        <w:ind w:right="0"/>
        <w:jc w:val="left"/>
        <w:rPr>
          <w:rFonts w:ascii="Calibri" w:hAnsi="Calibri"/>
          <w:outline w:val="0"/>
          <w:color w:val="0f243e"/>
          <w:sz w:val="23"/>
          <w:szCs w:val="23"/>
          <w:rtl w:val="0"/>
          <w:lang w:val="en-US"/>
          <w14:textFill>
            <w14:solidFill>
              <w14:srgbClr w14:val="0F243E"/>
            </w14:solidFill>
          </w14:textFill>
        </w:rPr>
      </w:pPr>
      <w:r>
        <w:rPr>
          <w:rFonts w:ascii="Calibri" w:hAnsi="Calibri"/>
          <w:outline w:val="0"/>
          <w:color w:val="0f243e"/>
          <w:sz w:val="23"/>
          <w:szCs w:val="23"/>
          <w:u w:color="0f243e"/>
          <w:rtl w:val="0"/>
          <w:lang w:val="en-US"/>
          <w14:textFill>
            <w14:solidFill>
              <w14:srgbClr w14:val="0F243E"/>
            </w14:solidFill>
          </w14:textFill>
        </w:rPr>
        <w:t>New GSRs line up at microphone to introduce themselves. Meet in Snack Bar with Registrar and Group Services after adjournment. For a brief orientation of the Assembly, what we do here, the role of the GSR and answer questions.</w:t>
      </w:r>
    </w:p>
    <w:p>
      <w:pPr>
        <w:pStyle w:val="Body"/>
        <w:numPr>
          <w:ilvl w:val="0"/>
          <w:numId w:val="12"/>
        </w:numPr>
        <w:bidi w:val="0"/>
        <w:ind w:right="0"/>
        <w:jc w:val="left"/>
        <w:rPr>
          <w:rFonts w:ascii="Calibri" w:hAnsi="Calibri"/>
          <w:outline w:val="0"/>
          <w:color w:val="0f243e"/>
          <w:sz w:val="23"/>
          <w:szCs w:val="23"/>
          <w:rtl w:val="0"/>
          <w:lang w:val="en-US"/>
          <w14:textFill>
            <w14:solidFill>
              <w14:srgbClr w14:val="0F243E"/>
            </w14:solidFill>
          </w14:textFill>
        </w:rPr>
      </w:pPr>
      <w:r>
        <w:rPr>
          <w:rFonts w:ascii="Calibri" w:hAnsi="Calibri"/>
          <w:outline w:val="0"/>
          <w:color w:val="0f243e"/>
          <w:sz w:val="23"/>
          <w:szCs w:val="23"/>
          <w:u w:color="0f243e"/>
          <w:rtl w:val="0"/>
          <w:lang w:val="en-US"/>
          <w14:textFill>
            <w14:solidFill>
              <w14:srgbClr w14:val="0F243E"/>
            </w14:solidFill>
          </w14:textFill>
        </w:rPr>
        <w:t xml:space="preserve">New DCMs line up at microphone to introduce themselves. Meet </w:t>
      </w:r>
      <w:r>
        <w:rPr>
          <w:rFonts w:ascii="Calibri" w:hAnsi="Calibri"/>
          <w:outline w:val="0"/>
          <w:color w:val="0f243e"/>
          <w:sz w:val="23"/>
          <w:szCs w:val="23"/>
          <w:u w:color="0f243e"/>
          <w:rtl w:val="0"/>
          <w:lang w:val="en-US"/>
          <w14:textFill>
            <w14:solidFill>
              <w14:srgbClr w14:val="0F243E"/>
            </w14:solidFill>
          </w14:textFill>
        </w:rPr>
        <w:t xml:space="preserve">after </w:t>
      </w:r>
      <w:r>
        <w:rPr>
          <w:rFonts w:ascii="Calibri" w:hAnsi="Calibri"/>
          <w:outline w:val="0"/>
          <w:color w:val="0f243e"/>
          <w:sz w:val="23"/>
          <w:szCs w:val="23"/>
          <w:u w:color="0f243e"/>
          <w:rtl w:val="0"/>
          <w:lang w:val="en-US"/>
          <w14:textFill>
            <w14:solidFill>
              <w14:srgbClr w14:val="0F243E"/>
            </w14:solidFill>
          </w14:textFill>
        </w:rPr>
        <w:t>with Alternate Delegate after adjournment. Provide change form to Registrar before departure.</w:t>
      </w:r>
    </w:p>
    <w:p>
      <w:pPr>
        <w:pStyle w:val="Body"/>
        <w:rPr>
          <w:rFonts w:ascii="Calibri" w:cs="Calibri" w:hAnsi="Calibri" w:eastAsia="Calibri"/>
          <w:outline w:val="0"/>
          <w:color w:val="0f243e"/>
          <w:sz w:val="23"/>
          <w:szCs w:val="23"/>
          <w:u w:color="0f243e"/>
          <w14:textFill>
            <w14:solidFill>
              <w14:srgbClr w14:val="0F243E"/>
            </w14:solidFill>
          </w14:textFill>
        </w:rPr>
      </w:pPr>
    </w:p>
    <w:p>
      <w:pPr>
        <w:pStyle w:val="Body"/>
        <w:rPr>
          <w:rFonts w:ascii="Calibri" w:cs="Calibri" w:hAnsi="Calibri" w:eastAsia="Calibri"/>
          <w:b w:val="1"/>
          <w:bCs w:val="1"/>
          <w:outline w:val="0"/>
          <w:color w:val="0f243e"/>
          <w:sz w:val="23"/>
          <w:szCs w:val="23"/>
          <w:u w:val="single" w:color="0f243e"/>
          <w14:textFill>
            <w14:solidFill>
              <w14:srgbClr w14:val="0F243E"/>
            </w14:solidFill>
          </w14:textFill>
        </w:rPr>
      </w:pPr>
      <w:r>
        <w:rPr>
          <w:rFonts w:ascii="Calibri" w:hAnsi="Calibri"/>
          <w:b w:val="1"/>
          <w:bCs w:val="1"/>
          <w:outline w:val="0"/>
          <w:color w:val="0f243e"/>
          <w:sz w:val="23"/>
          <w:szCs w:val="23"/>
          <w:u w:val="single" w:color="0f243e"/>
          <w:rtl w:val="0"/>
          <w:lang w:val="en-US"/>
          <w14:textFill>
            <w14:solidFill>
              <w14:srgbClr w14:val="0F243E"/>
            </w14:solidFill>
          </w14:textFill>
        </w:rPr>
        <w:t>Area Officer and Function Reports</w:t>
      </w:r>
    </w:p>
    <w:p>
      <w:pPr>
        <w:pStyle w:val="Body"/>
        <w:numPr>
          <w:ilvl w:val="0"/>
          <w:numId w:val="14"/>
        </w:numPr>
        <w:bidi w:val="0"/>
        <w:ind w:right="0"/>
        <w:jc w:val="left"/>
        <w:rPr>
          <w:rFonts w:ascii="Calibri" w:hAnsi="Calibri"/>
          <w:outline w:val="0"/>
          <w:color w:val="0f243e"/>
          <w:sz w:val="23"/>
          <w:szCs w:val="23"/>
          <w:rtl w:val="0"/>
          <w:lang w:val="en-US"/>
          <w14:textFill>
            <w14:solidFill>
              <w14:srgbClr w14:val="0F243E"/>
            </w14:solidFill>
          </w14:textFill>
        </w:rPr>
      </w:pPr>
      <w:r>
        <w:rPr>
          <w:rFonts w:ascii="Calibri" w:hAnsi="Calibri"/>
          <w:outline w:val="0"/>
          <w:color w:val="0f243e"/>
          <w:sz w:val="23"/>
          <w:szCs w:val="23"/>
          <w:u w:val="single" w:color="0f243e"/>
          <w:rtl w:val="0"/>
          <w:lang w:val="en-US"/>
          <w14:textFill>
            <w14:solidFill>
              <w14:srgbClr w14:val="0F243E"/>
            </w14:solidFill>
          </w14:textFill>
        </w:rPr>
        <w:t xml:space="preserve">Report on mini conference registration - Adam P. </w:t>
      </w:r>
    </w:p>
    <w:p>
      <w:pPr>
        <w:pStyle w:val="Body"/>
        <w:numPr>
          <w:ilvl w:val="0"/>
          <w:numId w:val="14"/>
        </w:numPr>
        <w:bidi w:val="0"/>
        <w:ind w:right="0"/>
        <w:jc w:val="left"/>
        <w:rPr>
          <w:rFonts w:ascii="Calibri" w:cs="Calibri" w:hAnsi="Calibri" w:eastAsia="Calibri"/>
          <w:outline w:val="0"/>
          <w:color w:val="0f243e"/>
          <w:sz w:val="23"/>
          <w:szCs w:val="23"/>
          <w:rtl w:val="0"/>
          <w14:textFill>
            <w14:solidFill>
              <w14:srgbClr w14:val="0F243E"/>
            </w14:solidFill>
          </w14:textFill>
        </w:rPr>
      </w:pPr>
    </w:p>
    <w:p>
      <w:pPr>
        <w:pStyle w:val="Body"/>
        <w:tabs>
          <w:tab w:val="left" w:pos="720"/>
        </w:tabs>
        <w:bidi w:val="0"/>
        <w:ind w:left="0" w:right="0" w:firstLine="0"/>
        <w:jc w:val="left"/>
        <w:rPr>
          <w:rFonts w:ascii="Calibri" w:cs="Calibri" w:hAnsi="Calibri" w:eastAsia="Calibri"/>
          <w:outline w:val="0"/>
          <w:color w:val="0f243e"/>
          <w:sz w:val="23"/>
          <w:szCs w:val="23"/>
          <w:u w:color="0f243e"/>
          <w:rtl w:val="0"/>
          <w:lang w:val="en-US"/>
          <w14:textFill>
            <w14:solidFill>
              <w14:srgbClr w14:val="0F243E"/>
            </w14:solidFill>
          </w14:textFill>
        </w:rPr>
      </w:pPr>
    </w:p>
    <w:p>
      <w:pPr>
        <w:pStyle w:val="Body"/>
        <w:tabs>
          <w:tab w:val="left" w:pos="720"/>
        </w:tabs>
        <w:bidi w:val="0"/>
        <w:ind w:left="0" w:right="0" w:firstLine="0"/>
        <w:jc w:val="left"/>
        <w:rPr>
          <w:rFonts w:ascii="Calibri" w:cs="Calibri" w:hAnsi="Calibri" w:eastAsia="Calibri"/>
          <w:outline w:val="0"/>
          <w:color w:val="0f243e"/>
          <w:sz w:val="23"/>
          <w:szCs w:val="23"/>
          <w:u w:color="0f243e"/>
          <w:rtl w:val="0"/>
          <w:lang w:val="en-US"/>
          <w14:textFill>
            <w14:solidFill>
              <w14:srgbClr w14:val="0F243E"/>
            </w14:solidFill>
          </w14:textFill>
        </w:rPr>
      </w:pPr>
    </w:p>
    <w:p>
      <w:pPr>
        <w:pStyle w:val="Body"/>
        <w:tabs>
          <w:tab w:val="left" w:pos="720"/>
        </w:tabs>
        <w:bidi w:val="0"/>
        <w:ind w:left="0" w:right="0" w:firstLine="0"/>
        <w:jc w:val="left"/>
        <w:rPr>
          <w:rFonts w:ascii="Calibri" w:cs="Calibri" w:hAnsi="Calibri" w:eastAsia="Calibri"/>
          <w:b w:val="1"/>
          <w:bCs w:val="1"/>
          <w:outline w:val="0"/>
          <w:color w:val="0f243e"/>
          <w:sz w:val="23"/>
          <w:szCs w:val="23"/>
          <w:u w:val="single" w:color="0f243e"/>
          <w:rtl w:val="0"/>
          <w:lang w:val="en-US"/>
          <w14:textFill>
            <w14:solidFill>
              <w14:srgbClr w14:val="0F243E"/>
            </w14:solidFill>
          </w14:textFill>
        </w:rPr>
      </w:pPr>
      <w:r>
        <w:rPr>
          <w:rFonts w:ascii="Calibri" w:hAnsi="Calibri"/>
          <w:b w:val="1"/>
          <w:bCs w:val="1"/>
          <w:outline w:val="0"/>
          <w:color w:val="0f243e"/>
          <w:sz w:val="23"/>
          <w:szCs w:val="23"/>
          <w:u w:val="single" w:color="0f243e"/>
          <w:rtl w:val="0"/>
          <w:lang w:val="en-US"/>
          <w14:textFill>
            <w14:solidFill>
              <w14:srgbClr w14:val="0F243E"/>
            </w14:solidFill>
          </w14:textFill>
        </w:rPr>
        <w:t xml:space="preserve">Area Committee Reports </w:t>
      </w:r>
    </w:p>
    <w:p>
      <w:pPr>
        <w:pStyle w:val="Body"/>
        <w:numPr>
          <w:ilvl w:val="0"/>
          <w:numId w:val="15"/>
        </w:numPr>
        <w:bidi w:val="0"/>
        <w:ind w:right="0"/>
        <w:jc w:val="left"/>
        <w:rPr>
          <w:rFonts w:ascii="Calibri" w:hAnsi="Calibri"/>
          <w:b w:val="1"/>
          <w:bCs w:val="1"/>
          <w:outline w:val="0"/>
          <w:color w:val="0f243e"/>
          <w:sz w:val="23"/>
          <w:szCs w:val="23"/>
          <w:u w:val="single"/>
          <w:rtl w:val="0"/>
          <w:lang w:val="en-US"/>
          <w14:textFill>
            <w14:solidFill>
              <w14:srgbClr w14:val="0F243E"/>
            </w14:solidFill>
          </w14:textFill>
        </w:rPr>
      </w:pPr>
      <w:r>
        <w:rPr>
          <w:rFonts w:ascii="Calibri" w:hAnsi="Calibri"/>
          <w:b w:val="0"/>
          <w:bCs w:val="0"/>
          <w:outline w:val="0"/>
          <w:color w:val="0f243e"/>
          <w:sz w:val="23"/>
          <w:szCs w:val="23"/>
          <w:u w:val="none" w:color="0f243e"/>
          <w:rtl w:val="0"/>
          <w:lang w:val="en-US"/>
          <w14:textFill>
            <w14:solidFill>
              <w14:srgbClr w14:val="0F243E"/>
            </w14:solidFill>
          </w14:textFill>
        </w:rPr>
        <w:t xml:space="preserve">Standing committee reports </w:t>
      </w:r>
    </w:p>
    <w:p>
      <w:pPr>
        <w:pStyle w:val="Body"/>
        <w:numPr>
          <w:ilvl w:val="0"/>
          <w:numId w:val="15"/>
        </w:numPr>
        <w:bidi w:val="0"/>
        <w:ind w:right="0"/>
        <w:jc w:val="left"/>
        <w:rPr>
          <w:rFonts w:ascii="Calibri" w:hAnsi="Calibri"/>
          <w:b w:val="1"/>
          <w:bCs w:val="1"/>
          <w:outline w:val="0"/>
          <w:color w:val="0f243e"/>
          <w:sz w:val="23"/>
          <w:szCs w:val="23"/>
          <w:u w:val="single"/>
          <w:rtl w:val="0"/>
          <w:lang w:val="en-US"/>
          <w14:textFill>
            <w14:solidFill>
              <w14:srgbClr w14:val="0F243E"/>
            </w14:solidFill>
          </w14:textFill>
        </w:rPr>
      </w:pPr>
      <w:r>
        <w:rPr>
          <w:rFonts w:ascii="Calibri" w:hAnsi="Calibri"/>
          <w:b w:val="0"/>
          <w:bCs w:val="0"/>
          <w:outline w:val="0"/>
          <w:color w:val="0f243e"/>
          <w:sz w:val="23"/>
          <w:szCs w:val="23"/>
          <w:u w:val="none" w:color="0f243e"/>
          <w:rtl w:val="0"/>
          <w:lang w:val="en-US"/>
          <w14:textFill>
            <w14:solidFill>
              <w14:srgbClr w14:val="0F243E"/>
            </w14:solidFill>
          </w14:textFill>
        </w:rPr>
        <w:t xml:space="preserve">District Committee Members (DCM reports) </w:t>
      </w:r>
    </w:p>
    <w:p>
      <w:pPr>
        <w:pStyle w:val="Body"/>
        <w:numPr>
          <w:ilvl w:val="0"/>
          <w:numId w:val="15"/>
        </w:numPr>
        <w:bidi w:val="0"/>
        <w:ind w:right="0"/>
        <w:jc w:val="left"/>
        <w:rPr>
          <w:rFonts w:ascii="Calibri" w:hAnsi="Calibri"/>
          <w:b w:val="1"/>
          <w:bCs w:val="1"/>
          <w:outline w:val="0"/>
          <w:color w:val="0f243e"/>
          <w:sz w:val="23"/>
          <w:szCs w:val="23"/>
          <w:u w:val="single"/>
          <w:rtl w:val="0"/>
          <w:lang w:val="en-US"/>
          <w14:textFill>
            <w14:solidFill>
              <w14:srgbClr w14:val="0F243E"/>
            </w14:solidFill>
          </w14:textFill>
        </w:rPr>
      </w:pPr>
      <w:r>
        <w:rPr>
          <w:rFonts w:ascii="Calibri" w:hAnsi="Calibri"/>
          <w:b w:val="0"/>
          <w:bCs w:val="0"/>
          <w:outline w:val="0"/>
          <w:color w:val="0f243e"/>
          <w:sz w:val="23"/>
          <w:szCs w:val="23"/>
          <w:u w:val="none" w:color="0f243e"/>
          <w:rtl w:val="0"/>
          <w:lang w:val="en-US"/>
          <w14:textFill>
            <w14:solidFill>
              <w14:srgbClr w14:val="0F243E"/>
            </w14:solidFill>
          </w14:textFill>
        </w:rPr>
        <w:t>Intergroup Liaison</w:t>
      </w:r>
      <w:r>
        <w:rPr>
          <w:rFonts w:ascii="Calibri" w:hAnsi="Calibri" w:hint="default"/>
          <w:b w:val="0"/>
          <w:bCs w:val="0"/>
          <w:outline w:val="0"/>
          <w:color w:val="0f243e"/>
          <w:sz w:val="23"/>
          <w:szCs w:val="23"/>
          <w:u w:val="none" w:color="0f243e"/>
          <w:rtl w:val="0"/>
          <w:lang w:val="en-US"/>
          <w14:textFill>
            <w14:solidFill>
              <w14:srgbClr w14:val="0F243E"/>
            </w14:solidFill>
          </w14:textFill>
        </w:rPr>
        <w:t>’</w:t>
      </w:r>
      <w:r>
        <w:rPr>
          <w:rFonts w:ascii="Calibri" w:hAnsi="Calibri"/>
          <w:b w:val="0"/>
          <w:bCs w:val="0"/>
          <w:outline w:val="0"/>
          <w:color w:val="0f243e"/>
          <w:sz w:val="23"/>
          <w:szCs w:val="23"/>
          <w:u w:val="none" w:color="0f243e"/>
          <w:rtl w:val="0"/>
          <w:lang w:val="en-US"/>
          <w14:textFill>
            <w14:solidFill>
              <w14:srgbClr w14:val="0F243E"/>
            </w14:solidFill>
          </w14:textFill>
        </w:rPr>
        <w:t xml:space="preserve">s Reports </w:t>
      </w:r>
    </w:p>
    <w:p>
      <w:pPr>
        <w:pStyle w:val="Body"/>
        <w:rPr>
          <w:rFonts w:ascii="Calibri" w:cs="Calibri" w:hAnsi="Calibri" w:eastAsia="Calibri"/>
          <w:outline w:val="0"/>
          <w:color w:val="0f243e"/>
          <w:sz w:val="23"/>
          <w:szCs w:val="23"/>
          <w:u w:color="0f243e"/>
          <w14:textFill>
            <w14:solidFill>
              <w14:srgbClr w14:val="0F243E"/>
            </w14:solidFill>
          </w14:textFill>
        </w:rPr>
      </w:pPr>
    </w:p>
    <w:p>
      <w:pPr>
        <w:pStyle w:val="Body"/>
        <w:rPr>
          <w:rFonts w:ascii="Calibri" w:cs="Calibri" w:hAnsi="Calibri" w:eastAsia="Calibri"/>
          <w:b w:val="1"/>
          <w:bCs w:val="1"/>
          <w:outline w:val="0"/>
          <w:color w:val="0f243e"/>
          <w:sz w:val="23"/>
          <w:szCs w:val="23"/>
          <w:u w:color="0f243e"/>
          <w:lang w:val="en-US"/>
          <w14:textFill>
            <w14:solidFill>
              <w14:srgbClr w14:val="0F243E"/>
            </w14:solidFill>
          </w14:textFill>
        </w:rPr>
      </w:pPr>
      <w:r>
        <w:rPr>
          <w:rFonts w:ascii="Calibri" w:hAnsi="Calibri"/>
          <w:b w:val="1"/>
          <w:bCs w:val="1"/>
          <w:outline w:val="0"/>
          <w:color w:val="0f243e"/>
          <w:sz w:val="23"/>
          <w:szCs w:val="23"/>
          <w:u w:val="single" w:color="0f243e"/>
          <w:rtl w:val="0"/>
          <w:lang w:val="it-IT"/>
          <w14:textFill>
            <w14:solidFill>
              <w14:srgbClr w14:val="0F243E"/>
            </w14:solidFill>
          </w14:textFill>
        </w:rPr>
        <w:t>Alternate Delegate</w:t>
      </w:r>
      <w:r>
        <w:rPr>
          <w:rFonts w:ascii="Calibri" w:hAnsi="Calibri" w:hint="default"/>
          <w:b w:val="1"/>
          <w:bCs w:val="1"/>
          <w:outline w:val="0"/>
          <w:color w:val="0f243e"/>
          <w:sz w:val="23"/>
          <w:szCs w:val="23"/>
          <w:u w:val="single" w:color="0f243e"/>
          <w:rtl w:val="0"/>
          <w:lang w:val="en-US"/>
          <w14:textFill>
            <w14:solidFill>
              <w14:srgbClr w14:val="0F243E"/>
            </w14:solidFill>
          </w14:textFill>
        </w:rPr>
        <w:t>’</w:t>
      </w:r>
      <w:r>
        <w:rPr>
          <w:rFonts w:ascii="Calibri" w:hAnsi="Calibri"/>
          <w:b w:val="1"/>
          <w:bCs w:val="1"/>
          <w:outline w:val="0"/>
          <w:color w:val="0f243e"/>
          <w:sz w:val="23"/>
          <w:szCs w:val="23"/>
          <w:u w:val="single" w:color="0f243e"/>
          <w:rtl w:val="0"/>
          <w:lang w:val="fr-FR"/>
          <w14:textFill>
            <w14:solidFill>
              <w14:srgbClr w14:val="0F243E"/>
            </w14:solidFill>
          </w14:textFill>
        </w:rPr>
        <w:t>s Report</w:t>
      </w:r>
      <w:r>
        <w:rPr>
          <w:rFonts w:ascii="Calibri" w:hAnsi="Calibri" w:hint="default"/>
          <w:b w:val="1"/>
          <w:bCs w:val="1"/>
          <w:outline w:val="0"/>
          <w:color w:val="0f243e"/>
          <w:sz w:val="23"/>
          <w:szCs w:val="23"/>
          <w:u w:color="0f243e"/>
          <w:rtl w:val="0"/>
          <w:lang w:val="en-US"/>
          <w14:textFill>
            <w14:solidFill>
              <w14:srgbClr w14:val="0F243E"/>
            </w14:solidFill>
          </w14:textFill>
        </w:rPr>
        <w:t xml:space="preserve"> – </w:t>
      </w:r>
      <w:r>
        <w:rPr>
          <w:rFonts w:ascii="Calibri" w:hAnsi="Calibri"/>
          <w:b w:val="1"/>
          <w:bCs w:val="1"/>
          <w:outline w:val="0"/>
          <w:color w:val="0f243e"/>
          <w:sz w:val="23"/>
          <w:szCs w:val="23"/>
          <w:u w:color="0f243e"/>
          <w:rtl w:val="0"/>
          <w:lang w:val="en-US"/>
          <w14:textFill>
            <w14:solidFill>
              <w14:srgbClr w14:val="0F243E"/>
            </w14:solidFill>
          </w14:textFill>
        </w:rPr>
        <w:t xml:space="preserve">Mark P. </w:t>
      </w:r>
    </w:p>
    <w:p>
      <w:pPr>
        <w:pStyle w:val="Body"/>
        <w:numPr>
          <w:ilvl w:val="0"/>
          <w:numId w:val="16"/>
        </w:numPr>
        <w:rPr>
          <w:sz w:val="23"/>
          <w:szCs w:val="23"/>
        </w:rPr>
      </w:pPr>
      <w:r>
        <w:rPr>
          <w:rFonts w:ascii="Calibri" w:hAnsi="Calibri"/>
          <w:outline w:val="0"/>
          <w:color w:val="0f243e"/>
          <w:sz w:val="23"/>
          <w:szCs w:val="23"/>
          <w:u w:color="0f243e"/>
          <w:rtl w:val="0"/>
          <w:lang w:val="en-US"/>
          <w14:textFill>
            <w14:solidFill>
              <w14:srgbClr w14:val="0F243E"/>
            </w14:solidFill>
          </w14:textFill>
        </w:rPr>
        <w:t xml:space="preserve">Area 54 mini conference report </w:t>
      </w:r>
    </w:p>
    <w:p>
      <w:pPr>
        <w:pStyle w:val="Body"/>
        <w:numPr>
          <w:ilvl w:val="0"/>
          <w:numId w:val="16"/>
        </w:numPr>
        <w:rPr>
          <w:sz w:val="23"/>
          <w:szCs w:val="23"/>
        </w:rPr>
      </w:pPr>
    </w:p>
    <w:p>
      <w:pPr>
        <w:pStyle w:val="Body"/>
        <w:rPr>
          <w:rFonts w:ascii="Calibri" w:cs="Calibri" w:hAnsi="Calibri" w:eastAsia="Calibri"/>
          <w:outline w:val="0"/>
          <w:color w:val="0f243e"/>
          <w:sz w:val="23"/>
          <w:szCs w:val="23"/>
          <w:u w:color="0f243e"/>
          <w:lang w:val="en-US"/>
          <w14:textFill>
            <w14:solidFill>
              <w14:srgbClr w14:val="0F243E"/>
            </w14:solidFill>
          </w14:textFill>
        </w:rPr>
      </w:pPr>
    </w:p>
    <w:p>
      <w:pPr>
        <w:pStyle w:val="Body"/>
        <w:rPr>
          <w:rFonts w:ascii="Calibri" w:cs="Calibri" w:hAnsi="Calibri" w:eastAsia="Calibri"/>
          <w:b w:val="1"/>
          <w:bCs w:val="1"/>
          <w:outline w:val="0"/>
          <w:color w:val="0f243e"/>
          <w:sz w:val="23"/>
          <w:szCs w:val="23"/>
          <w:u w:color="0f243e"/>
          <w:lang w:val="en-US"/>
          <w14:textFill>
            <w14:solidFill>
              <w14:srgbClr w14:val="0F243E"/>
            </w14:solidFill>
          </w14:textFill>
        </w:rPr>
      </w:pPr>
      <w:r>
        <w:rPr>
          <w:rFonts w:ascii="Calibri" w:hAnsi="Calibri"/>
          <w:b w:val="1"/>
          <w:bCs w:val="1"/>
          <w:outline w:val="0"/>
          <w:color w:val="0f243e"/>
          <w:sz w:val="23"/>
          <w:szCs w:val="23"/>
          <w:u w:val="single" w:color="0f243e"/>
          <w:rtl w:val="0"/>
          <w:lang w:val="it-IT"/>
          <w14:textFill>
            <w14:solidFill>
              <w14:srgbClr w14:val="0F243E"/>
            </w14:solidFill>
          </w14:textFill>
        </w:rPr>
        <w:t>Delegate</w:t>
      </w:r>
      <w:r>
        <w:rPr>
          <w:rFonts w:ascii="Calibri" w:hAnsi="Calibri" w:hint="default"/>
          <w:b w:val="1"/>
          <w:bCs w:val="1"/>
          <w:outline w:val="0"/>
          <w:color w:val="0f243e"/>
          <w:sz w:val="23"/>
          <w:szCs w:val="23"/>
          <w:u w:val="single" w:color="0f243e"/>
          <w:rtl w:val="1"/>
          <w14:textFill>
            <w14:solidFill>
              <w14:srgbClr w14:val="0F243E"/>
            </w14:solidFill>
          </w14:textFill>
        </w:rPr>
        <w:t>’</w:t>
      </w:r>
      <w:r>
        <w:rPr>
          <w:rFonts w:ascii="Calibri" w:hAnsi="Calibri"/>
          <w:b w:val="1"/>
          <w:bCs w:val="1"/>
          <w:outline w:val="0"/>
          <w:color w:val="0f243e"/>
          <w:sz w:val="23"/>
          <w:szCs w:val="23"/>
          <w:u w:val="single" w:color="0f243e"/>
          <w:rtl w:val="0"/>
          <w:lang w:val="fr-FR"/>
          <w14:textFill>
            <w14:solidFill>
              <w14:srgbClr w14:val="0F243E"/>
            </w14:solidFill>
          </w14:textFill>
        </w:rPr>
        <w:t xml:space="preserve">s Report </w:t>
      </w:r>
      <w:r>
        <w:rPr>
          <w:rFonts w:ascii="Calibri" w:hAnsi="Calibri" w:hint="default"/>
          <w:b w:val="1"/>
          <w:bCs w:val="1"/>
          <w:outline w:val="0"/>
          <w:color w:val="0f243e"/>
          <w:sz w:val="23"/>
          <w:szCs w:val="23"/>
          <w:u w:val="single" w:color="0f243e"/>
          <w:rtl w:val="0"/>
          <w14:textFill>
            <w14:solidFill>
              <w14:srgbClr w14:val="0F243E"/>
            </w14:solidFill>
          </w14:textFill>
        </w:rPr>
        <w:t xml:space="preserve">– </w:t>
      </w:r>
      <w:r>
        <w:rPr>
          <w:rFonts w:ascii="Calibri" w:hAnsi="Calibri"/>
          <w:b w:val="1"/>
          <w:bCs w:val="1"/>
          <w:outline w:val="0"/>
          <w:color w:val="0f243e"/>
          <w:sz w:val="23"/>
          <w:szCs w:val="23"/>
          <w:u w:val="single" w:color="0f243e"/>
          <w:rtl w:val="0"/>
          <w:lang w:val="de-DE"/>
          <w14:textFill>
            <w14:solidFill>
              <w14:srgbClr w14:val="0F243E"/>
            </w14:solidFill>
          </w14:textFill>
        </w:rPr>
        <w:t>Tim H.</w:t>
      </w:r>
    </w:p>
    <w:p>
      <w:pPr>
        <w:pStyle w:val="Body"/>
        <w:numPr>
          <w:ilvl w:val="0"/>
          <w:numId w:val="17"/>
        </w:numPr>
        <w:rPr>
          <w:sz w:val="23"/>
          <w:szCs w:val="23"/>
        </w:rPr>
      </w:pPr>
      <w:r>
        <w:rPr>
          <w:rFonts w:ascii="Calibri" w:hAnsi="Calibri"/>
          <w:outline w:val="0"/>
          <w:color w:val="0f243e"/>
          <w:sz w:val="23"/>
          <w:szCs w:val="23"/>
          <w:u w:color="0f243e"/>
          <w:rtl w:val="0"/>
          <w:lang w:val="en-US"/>
          <w14:textFill>
            <w14:solidFill>
              <w14:srgbClr w14:val="0F243E"/>
            </w14:solidFill>
          </w14:textFill>
        </w:rPr>
        <w:t xml:space="preserve">G.S.O Highlights </w:t>
      </w:r>
    </w:p>
    <w:p>
      <w:pPr>
        <w:pStyle w:val="Body"/>
        <w:rPr>
          <w:rFonts w:ascii="Calibri" w:cs="Calibri" w:hAnsi="Calibri" w:eastAsia="Calibri"/>
          <w:outline w:val="0"/>
          <w:color w:val="0f243e"/>
          <w:u w:color="0f243e"/>
          <w14:textFill>
            <w14:solidFill>
              <w14:srgbClr w14:val="0F243E"/>
            </w14:solidFill>
          </w14:textFill>
        </w:rPr>
      </w:pPr>
    </w:p>
    <w:p>
      <w:pPr>
        <w:pStyle w:val="Body"/>
        <w:rPr>
          <w:rFonts w:ascii="Calibri" w:cs="Calibri" w:hAnsi="Calibri" w:eastAsia="Calibri"/>
          <w:b w:val="1"/>
          <w:bCs w:val="1"/>
          <w:outline w:val="0"/>
          <w:color w:val="0f243e"/>
          <w:sz w:val="23"/>
          <w:szCs w:val="23"/>
          <w:u w:val="single" w:color="0f243e"/>
          <w14:textFill>
            <w14:solidFill>
              <w14:srgbClr w14:val="0F243E"/>
            </w14:solidFill>
          </w14:textFill>
        </w:rPr>
      </w:pPr>
      <w:r>
        <w:rPr>
          <w:rFonts w:ascii="Calibri" w:hAnsi="Calibri"/>
          <w:b w:val="1"/>
          <w:bCs w:val="1"/>
          <w:outline w:val="0"/>
          <w:color w:val="0f243e"/>
          <w:sz w:val="23"/>
          <w:szCs w:val="23"/>
          <w:u w:val="single" w:color="0f243e"/>
          <w:rtl w:val="0"/>
          <w14:textFill>
            <w14:solidFill>
              <w14:srgbClr w14:val="0F243E"/>
            </w14:solidFill>
          </w14:textFill>
        </w:rPr>
        <w:t>Old Business:</w:t>
      </w:r>
      <w:r>
        <w:rPr>
          <w:rFonts w:ascii="Calibri" w:hAnsi="Calibri"/>
          <w:b w:val="1"/>
          <w:bCs w:val="1"/>
          <w:outline w:val="0"/>
          <w:color w:val="0f243e"/>
          <w:sz w:val="23"/>
          <w:szCs w:val="23"/>
          <w:u w:val="single" w:color="0f243e"/>
          <w:rtl w:val="0"/>
          <w:lang w:val="en-US"/>
          <w14:textFill>
            <w14:solidFill>
              <w14:srgbClr w14:val="0F243E"/>
            </w14:solidFill>
          </w14:textFill>
        </w:rPr>
        <w:t xml:space="preserve"> </w:t>
      </w:r>
    </w:p>
    <w:p>
      <w:pPr>
        <w:pStyle w:val="Body"/>
        <w:numPr>
          <w:ilvl w:val="0"/>
          <w:numId w:val="16"/>
        </w:numPr>
        <w:rPr>
          <w:sz w:val="23"/>
          <w:szCs w:val="23"/>
        </w:rPr>
      </w:pPr>
      <w:r>
        <w:rPr>
          <w:rFonts w:ascii="Calibri" w:hAnsi="Calibri"/>
          <w:outline w:val="0"/>
          <w:color w:val="0f243e"/>
          <w:sz w:val="23"/>
          <w:szCs w:val="23"/>
          <w:u w:color="0f243e"/>
          <w:rtl w:val="0"/>
          <w:lang w:val="en-US"/>
          <w14:textFill>
            <w14:solidFill>
              <w14:srgbClr w14:val="0F243E"/>
            </w14:solidFill>
          </w14:textFill>
        </w:rPr>
        <w:t xml:space="preserve">Ad hoc guidelines committee report </w:t>
      </w:r>
    </w:p>
    <w:p>
      <w:pPr>
        <w:pStyle w:val="Body"/>
        <w:tabs>
          <w:tab w:val="left" w:pos="720"/>
        </w:tabs>
        <w:rPr>
          <w:rFonts w:ascii="Calibri" w:cs="Calibri" w:hAnsi="Calibri" w:eastAsia="Calibri"/>
          <w:b w:val="1"/>
          <w:bCs w:val="1"/>
          <w:outline w:val="0"/>
          <w:color w:val="0f243e"/>
          <w:sz w:val="23"/>
          <w:szCs w:val="23"/>
          <w:u w:color="0f243e"/>
          <w14:textFill>
            <w14:solidFill>
              <w14:srgbClr w14:val="0F243E"/>
            </w14:solidFill>
          </w14:textFill>
        </w:rPr>
      </w:pPr>
    </w:p>
    <w:p>
      <w:pPr>
        <w:pStyle w:val="Body"/>
        <w:rPr>
          <w:rFonts w:ascii="Calibri" w:cs="Calibri" w:hAnsi="Calibri" w:eastAsia="Calibri"/>
          <w:b w:val="1"/>
          <w:bCs w:val="1"/>
          <w:outline w:val="0"/>
          <w:color w:val="0f243e"/>
          <w:sz w:val="23"/>
          <w:szCs w:val="23"/>
          <w:u w:val="single" w:color="0f243e"/>
          <w14:textFill>
            <w14:solidFill>
              <w14:srgbClr w14:val="0F243E"/>
            </w14:solidFill>
          </w14:textFill>
        </w:rPr>
      </w:pPr>
      <w:r>
        <w:rPr>
          <w:rFonts w:ascii="Calibri" w:hAnsi="Calibri"/>
          <w:b w:val="1"/>
          <w:bCs w:val="1"/>
          <w:outline w:val="0"/>
          <w:color w:val="0f243e"/>
          <w:sz w:val="23"/>
          <w:szCs w:val="23"/>
          <w:u w:val="single" w:color="0f243e"/>
          <w:rtl w:val="0"/>
          <w:lang w:val="en-US"/>
          <w14:textFill>
            <w14:solidFill>
              <w14:srgbClr w14:val="0F243E"/>
            </w14:solidFill>
          </w14:textFill>
        </w:rPr>
        <w:t>New Business:</w:t>
      </w:r>
      <w:r>
        <w:rPr>
          <w:rFonts w:ascii="Calibri" w:hAnsi="Calibri"/>
          <w:b w:val="1"/>
          <w:bCs w:val="1"/>
          <w:outline w:val="0"/>
          <w:color w:val="0f243e"/>
          <w:sz w:val="23"/>
          <w:szCs w:val="23"/>
          <w:u w:val="single" w:color="0f243e"/>
          <w:rtl w:val="0"/>
          <w:lang w:val="en-US"/>
          <w14:textFill>
            <w14:solidFill>
              <w14:srgbClr w14:val="0F243E"/>
            </w14:solidFill>
          </w14:textFill>
        </w:rPr>
        <w:t xml:space="preserve"> </w:t>
      </w:r>
    </w:p>
    <w:p>
      <w:pPr>
        <w:pStyle w:val="Body"/>
        <w:rPr>
          <w:rFonts w:ascii="Calibri" w:cs="Calibri" w:hAnsi="Calibri" w:eastAsia="Calibri"/>
          <w:outline w:val="0"/>
          <w:color w:val="0f243e"/>
          <w:sz w:val="23"/>
          <w:szCs w:val="23"/>
          <w:u w:color="0f243e"/>
          <w14:textFill>
            <w14:solidFill>
              <w14:srgbClr w14:val="0F243E"/>
            </w14:solidFill>
          </w14:textFill>
        </w:rPr>
      </w:pPr>
    </w:p>
    <w:p>
      <w:pPr>
        <w:pStyle w:val="Body"/>
        <w:rPr>
          <w:rFonts w:ascii="Calibri" w:cs="Calibri" w:hAnsi="Calibri" w:eastAsia="Calibri"/>
          <w:b w:val="1"/>
          <w:bCs w:val="1"/>
          <w:outline w:val="0"/>
          <w:color w:val="0f243e"/>
          <w:sz w:val="23"/>
          <w:szCs w:val="23"/>
          <w:u w:val="single" w:color="0f243e"/>
          <w14:textFill>
            <w14:solidFill>
              <w14:srgbClr w14:val="0F243E"/>
            </w14:solidFill>
          </w14:textFill>
        </w:rPr>
      </w:pPr>
    </w:p>
    <w:p>
      <w:pPr>
        <w:pStyle w:val="Body"/>
        <w:rPr>
          <w:rFonts w:ascii="Calibri" w:cs="Calibri" w:hAnsi="Calibri" w:eastAsia="Calibri"/>
          <w:outline w:val="0"/>
          <w:color w:val="0f243e"/>
          <w:sz w:val="23"/>
          <w:szCs w:val="23"/>
          <w:u w:color="0f243e"/>
          <w14:textFill>
            <w14:solidFill>
              <w14:srgbClr w14:val="0F243E"/>
            </w14:solidFill>
          </w14:textFill>
        </w:rPr>
      </w:pPr>
      <w:r>
        <w:rPr>
          <w:rFonts w:ascii="Calibri" w:hAnsi="Calibri"/>
          <w:b w:val="1"/>
          <w:bCs w:val="1"/>
          <w:outline w:val="0"/>
          <w:color w:val="0f243e"/>
          <w:sz w:val="23"/>
          <w:szCs w:val="23"/>
          <w:u w:val="single" w:color="0f243e"/>
          <w:rtl w:val="0"/>
          <w:lang w:val="en-US"/>
          <w14:textFill>
            <w14:solidFill>
              <w14:srgbClr w14:val="0F243E"/>
            </w14:solidFill>
          </w14:textFill>
        </w:rPr>
        <w:t>What</w:t>
      </w:r>
      <w:r>
        <w:rPr>
          <w:rFonts w:ascii="Calibri" w:hAnsi="Calibri" w:hint="default"/>
          <w:b w:val="1"/>
          <w:bCs w:val="1"/>
          <w:outline w:val="0"/>
          <w:color w:val="0f243e"/>
          <w:sz w:val="23"/>
          <w:szCs w:val="23"/>
          <w:u w:val="single" w:color="0f243e"/>
          <w:rtl w:val="0"/>
          <w:lang w:val="en-US"/>
          <w14:textFill>
            <w14:solidFill>
              <w14:srgbClr w14:val="0F243E"/>
            </w14:solidFill>
          </w14:textFill>
        </w:rPr>
        <w:t>’</w:t>
      </w:r>
      <w:r>
        <w:rPr>
          <w:rFonts w:ascii="Calibri" w:hAnsi="Calibri"/>
          <w:b w:val="1"/>
          <w:bCs w:val="1"/>
          <w:outline w:val="0"/>
          <w:color w:val="0f243e"/>
          <w:sz w:val="23"/>
          <w:szCs w:val="23"/>
          <w:u w:val="single" w:color="0f243e"/>
          <w:rtl w:val="0"/>
          <w:lang w:val="en-US"/>
          <w14:textFill>
            <w14:solidFill>
              <w14:srgbClr w14:val="0F243E"/>
            </w14:solidFill>
          </w14:textFill>
        </w:rPr>
        <w:t>s on your mind?</w:t>
      </w:r>
      <w:r>
        <w:rPr>
          <w:rFonts w:ascii="Calibri" w:hAnsi="Calibri"/>
          <w:outline w:val="0"/>
          <w:color w:val="0f243e"/>
          <w:sz w:val="23"/>
          <w:szCs w:val="23"/>
          <w:u w:color="0f243e"/>
          <w:rtl w:val="0"/>
          <w14:textFill>
            <w14:solidFill>
              <w14:srgbClr w14:val="0F243E"/>
            </w14:solidFill>
          </w14:textFill>
        </w:rPr>
        <w:t xml:space="preserve"> </w:t>
      </w:r>
    </w:p>
    <w:p>
      <w:pPr>
        <w:pStyle w:val="Body"/>
        <w:rPr>
          <w:rFonts w:ascii="Calibri" w:cs="Calibri" w:hAnsi="Calibri" w:eastAsia="Calibri"/>
          <w:outline w:val="0"/>
          <w:color w:val="0f243e"/>
          <w:sz w:val="23"/>
          <w:szCs w:val="23"/>
          <w:u w:color="0f243e"/>
          <w14:textFill>
            <w14:solidFill>
              <w14:srgbClr w14:val="0F243E"/>
            </w14:solidFill>
          </w14:textFill>
        </w:rPr>
      </w:pPr>
    </w:p>
    <w:p>
      <w:pPr>
        <w:pStyle w:val="Body"/>
        <w:rPr>
          <w:rFonts w:ascii="Calibri" w:cs="Calibri" w:hAnsi="Calibri" w:eastAsia="Calibri"/>
          <w:b w:val="1"/>
          <w:bCs w:val="1"/>
          <w:outline w:val="0"/>
          <w:color w:val="0f243e"/>
          <w:sz w:val="22"/>
          <w:szCs w:val="22"/>
          <w:u w:color="0f243e"/>
          <w14:textFill>
            <w14:solidFill>
              <w14:srgbClr w14:val="0F243E"/>
            </w14:solidFill>
          </w14:textFill>
        </w:rPr>
      </w:pPr>
      <w:r>
        <w:rPr>
          <w:rFonts w:ascii="Calibri" w:hAnsi="Calibri"/>
          <w:b w:val="1"/>
          <w:bCs w:val="1"/>
          <w:outline w:val="0"/>
          <w:color w:val="0f243e"/>
          <w:sz w:val="22"/>
          <w:szCs w:val="22"/>
          <w:u w:color="0f243e"/>
          <w:rtl w:val="0"/>
          <w14:textFill>
            <w14:solidFill>
              <w14:srgbClr w14:val="0F243E"/>
            </w14:solidFill>
          </w14:textFill>
        </w:rPr>
        <w:t xml:space="preserve"> </w:t>
      </w:r>
      <w:r>
        <w:rPr>
          <w:rFonts w:ascii="Calibri" w:hAnsi="Calibri"/>
          <w:b w:val="1"/>
          <w:bCs w:val="1"/>
          <w:outline w:val="0"/>
          <w:color w:val="0f243e"/>
          <w:sz w:val="22"/>
          <w:szCs w:val="22"/>
          <w:u w:color="0f243e"/>
          <w:rtl w:val="0"/>
          <w:lang w:val="en-US"/>
          <w14:textFill>
            <w14:solidFill>
              <w14:srgbClr w14:val="0F243E"/>
            </w14:solidFill>
          </w14:textFill>
        </w:rPr>
        <w:t>*</w:t>
      </w:r>
      <w:r>
        <w:rPr>
          <w:rFonts w:ascii="Calibri" w:hAnsi="Calibri"/>
          <w:outline w:val="0"/>
          <w:color w:val="0f243e"/>
          <w:sz w:val="22"/>
          <w:szCs w:val="22"/>
          <w:u w:color="0f243e"/>
          <w:rtl w:val="0"/>
          <w:lang w:val="en-US"/>
          <w14:textFill>
            <w14:solidFill>
              <w14:srgbClr w14:val="0F243E"/>
            </w14:solidFill>
          </w14:textFill>
        </w:rPr>
        <w:t>Chair entertains motion to adjourn</w:t>
      </w:r>
    </w:p>
    <w:p>
      <w:pPr>
        <w:pStyle w:val="Body"/>
        <w:rPr>
          <w:rFonts w:ascii="Calibri" w:cs="Calibri" w:hAnsi="Calibri" w:eastAsia="Calibri"/>
          <w:outline w:val="0"/>
          <w:color w:val="0f243e"/>
          <w:u w:color="0f243e"/>
          <w14:textFill>
            <w14:solidFill>
              <w14:srgbClr w14:val="0F243E"/>
            </w14:solidFill>
          </w14:textFill>
        </w:rPr>
      </w:pPr>
      <w:r>
        <w:rPr>
          <w:rFonts w:ascii="Calibri" w:hAnsi="Calibri"/>
          <w:outline w:val="0"/>
          <w:color w:val="0f243e"/>
          <w:sz w:val="22"/>
          <w:szCs w:val="22"/>
          <w:u w:color="0f243e"/>
          <w:rtl w:val="0"/>
          <w:lang w:val="en-US"/>
          <w14:textFill>
            <w14:solidFill>
              <w14:srgbClr w14:val="0F243E"/>
            </w14:solidFill>
          </w14:textFill>
        </w:rPr>
        <w:t xml:space="preserve"> - Close with The Responsibility Pledge</w:t>
      </w:r>
    </w:p>
    <w:p>
      <w:pPr>
        <w:pStyle w:val="Body"/>
        <w:spacing w:line="220" w:lineRule="exact"/>
        <w:jc w:val="center"/>
        <w:rPr>
          <w:rFonts w:ascii="Calibri" w:cs="Calibri" w:hAnsi="Calibri" w:eastAsia="Calibri"/>
          <w:outline w:val="0"/>
          <w:color w:val="0f243e"/>
          <w:sz w:val="22"/>
          <w:szCs w:val="22"/>
          <w:u w:color="0f243e"/>
          <w14:textFill>
            <w14:solidFill>
              <w14:srgbClr w14:val="0F243E"/>
            </w14:solidFill>
          </w14:textFill>
        </w:rPr>
      </w:pPr>
    </w:p>
    <w:p>
      <w:pPr>
        <w:pStyle w:val="Body"/>
      </w:pPr>
      <w:r>
        <w:rPr>
          <w:rFonts w:ascii="Calibri" w:hAnsi="Calibri"/>
          <w:b w:val="1"/>
          <w:bCs w:val="1"/>
          <w:outline w:val="0"/>
          <w:color w:val="0f243e"/>
          <w:sz w:val="22"/>
          <w:szCs w:val="22"/>
          <w:u w:color="0f243e"/>
          <w:rtl w:val="0"/>
          <w14:textFill>
            <w14:solidFill>
              <w14:srgbClr w14:val="0F243E"/>
            </w14:solidFill>
          </w14:textFill>
        </w:rPr>
        <w:t xml:space="preserve">I, AM </w:t>
      </w:r>
      <w:r>
        <w:rPr>
          <w:rFonts w:ascii="Calibri" w:hAnsi="Calibri" w:hint="default"/>
          <w:b w:val="1"/>
          <w:bCs w:val="1"/>
          <w:outline w:val="0"/>
          <w:color w:val="0f243e"/>
          <w:sz w:val="22"/>
          <w:szCs w:val="22"/>
          <w:u w:color="0f243e"/>
          <w:rtl w:val="0"/>
          <w:lang w:val="en-US"/>
          <w14:textFill>
            <w14:solidFill>
              <w14:srgbClr w14:val="0F243E"/>
            </w14:solidFill>
          </w14:textFill>
        </w:rPr>
        <w:t xml:space="preserve">– </w:t>
      </w:r>
      <w:r>
        <w:rPr>
          <w:rFonts w:ascii="Calibri" w:hAnsi="Calibri"/>
          <w:b w:val="1"/>
          <w:bCs w:val="1"/>
          <w:outline w:val="0"/>
          <w:color w:val="0f243e"/>
          <w:sz w:val="22"/>
          <w:szCs w:val="22"/>
          <w:u w:color="0f243e"/>
          <w:rtl w:val="0"/>
          <w:lang w:val="en-US"/>
          <w14:textFill>
            <w14:solidFill>
              <w14:srgbClr w14:val="0F243E"/>
            </w14:solidFill>
          </w14:textFill>
        </w:rPr>
        <w:t xml:space="preserve">When anyone, anywhere reaches out for help, I want the hand of AA always to be there and for that, </w:t>
      </w:r>
      <w:r>
        <w:rPr>
          <w:rFonts w:ascii="Calibri" w:cs="Calibri" w:hAnsi="Calibri" w:eastAsia="Calibri"/>
          <w:b w:val="1"/>
          <w:bCs w:val="1"/>
          <w:outline w:val="0"/>
          <w:color w:val="0f243e"/>
          <w:sz w:val="22"/>
          <w:szCs w:val="22"/>
          <w:u w:color="0f243e"/>
          <w14:textFill>
            <w14:solidFill>
              <w14:srgbClr w14:val="0F243E"/>
            </w14:solidFill>
          </w14:textFill>
        </w:rPr>
        <w:br w:type="textWrapping"/>
      </w:r>
      <w:r>
        <w:rPr>
          <w:rFonts w:ascii="Calibri" w:hAnsi="Calibri"/>
          <w:b w:val="1"/>
          <w:bCs w:val="1"/>
          <w:outline w:val="0"/>
          <w:color w:val="0f243e"/>
          <w:sz w:val="22"/>
          <w:szCs w:val="22"/>
          <w:u w:color="0f243e"/>
          <w:rtl w:val="0"/>
          <w:lang w:val="en-US"/>
          <w14:textFill>
            <w14:solidFill>
              <w14:srgbClr w14:val="0F243E"/>
            </w14:solidFill>
          </w14:textFill>
        </w:rPr>
        <w:t xml:space="preserve">I am responsible </w:t>
      </w:r>
    </w:p>
    <w:sectPr>
      <w:type w:val="continuous"/>
      <w:pgSz w:w="12240" w:h="15840" w:orient="portrait"/>
      <w:pgMar w:top="173" w:right="360" w:bottom="245" w:left="360" w:header="144" w:footer="576"/>
      <w:cols w:space="720"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5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4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720"/>
        </w:tabs>
        <w:ind w:left="5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2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9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7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4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1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48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5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3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bullet"/>
      <w:suff w:val="tab"/>
      <w:lvlText w:val="·"/>
      <w:lvlJc w:val="left"/>
      <w:pPr>
        <w:tabs>
          <w:tab w:val="left" w:pos="720"/>
        </w:tabs>
        <w:ind w:left="5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2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9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7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4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1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48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5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3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bullet"/>
      <w:suff w:val="tab"/>
      <w:lvlText w:val="·"/>
      <w:lvlJc w:val="left"/>
      <w:pPr>
        <w:tabs>
          <w:tab w:val="left" w:pos="720"/>
        </w:tabs>
        <w:ind w:left="5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2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9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7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4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1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48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5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3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Bullets"/>
  </w:abstractNum>
  <w:abstractNum w:abstractNumId="11">
    <w:multiLevelType w:val="hybridMultilevel"/>
    <w:styleLink w:val="Bullets"/>
    <w:lvl w:ilvl="0">
      <w:start w:val="1"/>
      <w:numFmt w:val="bullet"/>
      <w:suff w:val="tab"/>
      <w:lvlText w:val="*"/>
      <w:lvlJc w:val="left"/>
      <w:pPr>
        <w:tabs>
          <w:tab w:val="left" w:pos="720"/>
        </w:tabs>
        <w:ind w:left="182" w:hanging="18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2" w:hanging="18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382" w:hanging="1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982" w:hanging="18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582" w:hanging="18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3182" w:hanging="1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3782" w:hanging="18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4382" w:hanging="18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4982" w:hanging="18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720"/>
          </w:tabs>
          <w:ind w:left="5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720"/>
          </w:tabs>
          <w:ind w:left="12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20"/>
          </w:tabs>
          <w:ind w:left="19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20"/>
          </w:tabs>
          <w:ind w:left="27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720"/>
          </w:tabs>
          <w:ind w:left="34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20"/>
          </w:tabs>
          <w:ind w:left="41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20"/>
          </w:tabs>
          <w:ind w:left="48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720"/>
          </w:tabs>
          <w:ind w:left="55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20"/>
          </w:tabs>
          <w:ind w:left="63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bullet"/>
        <w:suff w:val="tab"/>
        <w:lvlText w:val="·"/>
        <w:lvlJc w:val="left"/>
        <w:pPr>
          <w:tabs>
            <w:tab w:val="left" w:pos="720"/>
            <w:tab w:val="left" w:pos="1440"/>
          </w:tabs>
          <w:ind w:left="5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720"/>
            <w:tab w:val="left" w:pos="1440"/>
          </w:tabs>
          <w:ind w:left="12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20"/>
            <w:tab w:val="left" w:pos="1440"/>
          </w:tabs>
          <w:ind w:left="19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20"/>
            <w:tab w:val="left" w:pos="1440"/>
          </w:tabs>
          <w:ind w:left="27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720"/>
            <w:tab w:val="left" w:pos="1440"/>
          </w:tabs>
          <w:ind w:left="34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20"/>
            <w:tab w:val="left" w:pos="1440"/>
          </w:tabs>
          <w:ind w:left="41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20"/>
            <w:tab w:val="left" w:pos="1440"/>
          </w:tabs>
          <w:ind w:left="48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720"/>
            <w:tab w:val="left" w:pos="1440"/>
          </w:tabs>
          <w:ind w:left="55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20"/>
            <w:tab w:val="left" w:pos="1440"/>
          </w:tabs>
          <w:ind w:left="63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3"/>
  </w:num>
  <w:num w:numId="6">
    <w:abstractNumId w:val="2"/>
  </w:num>
  <w:num w:numId="7">
    <w:abstractNumId w:val="5"/>
  </w:num>
  <w:num w:numId="8">
    <w:abstractNumId w:val="4"/>
  </w:num>
  <w:num w:numId="9">
    <w:abstractNumId w:val="7"/>
  </w:num>
  <w:num w:numId="10">
    <w:abstractNumId w:val="6"/>
  </w:num>
  <w:num w:numId="11">
    <w:abstractNumId w:val="9"/>
  </w:num>
  <w:num w:numId="12">
    <w:abstractNumId w:val="8"/>
  </w:num>
  <w:num w:numId="13">
    <w:abstractNumId w:val="11"/>
  </w:num>
  <w:num w:numId="14">
    <w:abstractNumId w:val="10"/>
  </w:num>
  <w:num w:numId="15">
    <w:abstractNumId w:val="10"/>
    <w:lvlOverride w:ilvl="0">
      <w:lvl w:ilvl="0">
        <w:start w:val="1"/>
        <w:numFmt w:val="bullet"/>
        <w:suff w:val="tab"/>
        <w:lvlText w:val="•"/>
        <w:lvlJc w:val="left"/>
        <w:pPr>
          <w:tabs>
            <w:tab w:val="left" w:pos="720"/>
          </w:tabs>
          <w:ind w:left="182" w:hanging="18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82" w:hanging="18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20"/>
          </w:tabs>
          <w:ind w:left="1382" w:hanging="18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20"/>
          </w:tabs>
          <w:ind w:left="1982" w:hanging="18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720"/>
          </w:tabs>
          <w:ind w:left="2582" w:hanging="18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20"/>
          </w:tabs>
          <w:ind w:left="3182" w:hanging="18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20"/>
          </w:tabs>
          <w:ind w:left="3782" w:hanging="18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720"/>
          </w:tabs>
          <w:ind w:left="4382" w:hanging="18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20"/>
          </w:tabs>
          <w:ind w:left="4982" w:hanging="18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6">
    <w:abstractNumId w:val="10"/>
    <w:lvlOverride w:ilvl="0">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10"/>
    <w:lvlOverride w:ilvl="0">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words" w:color="000000"/>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Bullets">
    <w:name w:val="Bullets"/>
    <w:pPr>
      <w:numPr>
        <w:numId w:val="1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